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51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4598"/>
        <w:gridCol w:w="2552"/>
      </w:tblGrid>
      <w:tr w:rsidR="00B25C88" w:rsidRPr="00F67078" w14:paraId="4FD7D8CB" w14:textId="77777777" w:rsidTr="00DA381D">
        <w:trPr>
          <w:cantSplit/>
          <w:trHeight w:val="415"/>
        </w:trPr>
        <w:tc>
          <w:tcPr>
            <w:tcW w:w="2201" w:type="dxa"/>
            <w:vMerge w:val="restart"/>
            <w:tcBorders>
              <w:right w:val="single" w:sz="4" w:space="0" w:color="auto"/>
            </w:tcBorders>
            <w:vAlign w:val="center"/>
          </w:tcPr>
          <w:p w14:paraId="4FD7D8C3" w14:textId="77777777" w:rsidR="00B25C88" w:rsidRPr="00F67078" w:rsidRDefault="00B25C88" w:rsidP="00A95FC8">
            <w:pPr>
              <w:pStyle w:val="Encabezado"/>
              <w:jc w:val="both"/>
              <w:rPr>
                <w:rFonts w:ascii="Arial" w:hAnsi="Arial" w:cs="Arial"/>
                <w:sz w:val="18"/>
              </w:rPr>
            </w:pPr>
            <w:r w:rsidRPr="00F67078">
              <w:rPr>
                <w:rFonts w:ascii="Arial" w:hAnsi="Arial" w:cs="Arial"/>
                <w:noProof/>
                <w:sz w:val="18"/>
                <w:lang w:eastAsia="es-CO"/>
              </w:rPr>
              <w:drawing>
                <wp:anchor distT="0" distB="0" distL="114300" distR="114300" simplePos="0" relativeHeight="251658240" behindDoc="0" locked="0" layoutInCell="1" allowOverlap="1" wp14:anchorId="4FD7D8E7" wp14:editId="621186EB">
                  <wp:simplePos x="0" y="0"/>
                  <wp:positionH relativeFrom="column">
                    <wp:posOffset>-1905</wp:posOffset>
                  </wp:positionH>
                  <wp:positionV relativeFrom="paragraph">
                    <wp:posOffset>6350</wp:posOffset>
                  </wp:positionV>
                  <wp:extent cx="1268730" cy="723900"/>
                  <wp:effectExtent l="0" t="0" r="7620" b="0"/>
                  <wp:wrapNone/>
                  <wp:docPr id="10" name="Imagen 10"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873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98" w:type="dxa"/>
            <w:vMerge w:val="restart"/>
            <w:tcBorders>
              <w:left w:val="single" w:sz="4" w:space="0" w:color="auto"/>
            </w:tcBorders>
            <w:vAlign w:val="center"/>
          </w:tcPr>
          <w:p w14:paraId="4FD7D8C4" w14:textId="72F5E1AA" w:rsidR="00B25C88" w:rsidRPr="00B7142D" w:rsidRDefault="00B25C88" w:rsidP="00A95FC8">
            <w:pPr>
              <w:pStyle w:val="Encabezado"/>
              <w:jc w:val="center"/>
              <w:rPr>
                <w:rFonts w:ascii="Arial" w:hAnsi="Arial" w:cs="Arial"/>
                <w:b/>
                <w:sz w:val="18"/>
                <w:szCs w:val="20"/>
              </w:rPr>
            </w:pPr>
            <w:r w:rsidRPr="00B7142D">
              <w:rPr>
                <w:rFonts w:ascii="Arial" w:hAnsi="Arial" w:cs="Arial"/>
                <w:b/>
                <w:sz w:val="18"/>
                <w:szCs w:val="20"/>
              </w:rPr>
              <w:fldChar w:fldCharType="begin"/>
            </w:r>
            <w:r w:rsidRPr="00B7142D">
              <w:rPr>
                <w:rFonts w:ascii="Arial" w:hAnsi="Arial" w:cs="Arial"/>
                <w:b/>
                <w:sz w:val="18"/>
                <w:szCs w:val="20"/>
              </w:rPr>
              <w:instrText xml:space="preserve"> MACROBUTTON  ActDesactEscrituraManual </w:instrText>
            </w:r>
            <w:r w:rsidRPr="00B7142D">
              <w:rPr>
                <w:rFonts w:ascii="Arial" w:hAnsi="Arial" w:cs="Arial"/>
                <w:b/>
                <w:sz w:val="18"/>
                <w:szCs w:val="20"/>
              </w:rPr>
              <w:fldChar w:fldCharType="end"/>
            </w:r>
            <w:r w:rsidRPr="00B7142D">
              <w:rPr>
                <w:rFonts w:ascii="Arial" w:hAnsi="Arial" w:cs="Arial"/>
                <w:b/>
                <w:sz w:val="18"/>
                <w:szCs w:val="20"/>
              </w:rPr>
              <w:fldChar w:fldCharType="begin"/>
            </w:r>
            <w:r w:rsidRPr="00B7142D">
              <w:rPr>
                <w:rFonts w:ascii="Arial" w:hAnsi="Arial" w:cs="Arial"/>
                <w:b/>
                <w:sz w:val="18"/>
                <w:szCs w:val="20"/>
              </w:rPr>
              <w:instrText xml:space="preserve"> MACROBUTTON  InsertarCampo </w:instrText>
            </w:r>
            <w:r w:rsidRPr="00B7142D">
              <w:rPr>
                <w:rFonts w:ascii="Arial" w:hAnsi="Arial" w:cs="Arial"/>
                <w:b/>
                <w:sz w:val="18"/>
                <w:szCs w:val="20"/>
              </w:rPr>
              <w:fldChar w:fldCharType="end"/>
            </w:r>
            <w:r w:rsidRPr="00B7142D">
              <w:rPr>
                <w:rFonts w:ascii="Arial" w:hAnsi="Arial" w:cs="Arial"/>
                <w:b/>
                <w:sz w:val="18"/>
                <w:szCs w:val="20"/>
              </w:rPr>
              <w:t>PROCESO GESTIÓN DEL CONOCIMIENTO</w:t>
            </w:r>
          </w:p>
          <w:p w14:paraId="5DDF1D2F" w14:textId="536F799A" w:rsidR="00F67078" w:rsidRPr="00B7142D" w:rsidRDefault="00F67078" w:rsidP="00A95FC8">
            <w:pPr>
              <w:pStyle w:val="Encabezado"/>
              <w:jc w:val="center"/>
              <w:rPr>
                <w:rFonts w:ascii="Arial" w:hAnsi="Arial" w:cs="Arial"/>
                <w:b/>
                <w:sz w:val="18"/>
                <w:szCs w:val="20"/>
              </w:rPr>
            </w:pPr>
          </w:p>
          <w:p w14:paraId="4FD7D8C5" w14:textId="77777777" w:rsidR="00B25C88" w:rsidRPr="00B7142D" w:rsidRDefault="00B25C88" w:rsidP="00A95FC8">
            <w:pPr>
              <w:pStyle w:val="Encabezado"/>
              <w:jc w:val="center"/>
              <w:rPr>
                <w:rFonts w:ascii="Arial" w:hAnsi="Arial" w:cs="Arial"/>
                <w:b/>
                <w:sz w:val="18"/>
                <w:szCs w:val="20"/>
              </w:rPr>
            </w:pPr>
          </w:p>
          <w:p w14:paraId="4FD7D8C9" w14:textId="239A5685" w:rsidR="00B25C88" w:rsidRPr="00B7142D" w:rsidRDefault="00F67078" w:rsidP="00F67078">
            <w:pPr>
              <w:spacing w:after="0" w:line="240" w:lineRule="auto"/>
              <w:jc w:val="center"/>
              <w:rPr>
                <w:rFonts w:ascii="Arial" w:hAnsi="Arial" w:cs="Arial"/>
                <w:b/>
                <w:sz w:val="18"/>
                <w:szCs w:val="20"/>
              </w:rPr>
            </w:pPr>
            <w:r w:rsidRPr="00B7142D">
              <w:rPr>
                <w:rFonts w:ascii="Arial" w:hAnsi="Arial" w:cs="Arial"/>
                <w:b/>
                <w:sz w:val="18"/>
                <w:szCs w:val="20"/>
              </w:rPr>
              <w:t xml:space="preserve">FORMATO </w:t>
            </w:r>
            <w:r w:rsidR="000248F1" w:rsidRPr="00B7142D">
              <w:rPr>
                <w:rFonts w:ascii="Arial" w:hAnsi="Arial" w:cs="Arial"/>
                <w:b/>
                <w:sz w:val="18"/>
                <w:szCs w:val="20"/>
              </w:rPr>
              <w:t>CONS</w:t>
            </w:r>
            <w:r w:rsidR="00AF776C" w:rsidRPr="00B7142D">
              <w:rPr>
                <w:rFonts w:ascii="Arial" w:hAnsi="Arial" w:cs="Arial"/>
                <w:b/>
                <w:sz w:val="18"/>
                <w:szCs w:val="20"/>
              </w:rPr>
              <w:t>ENTIMIENTO INFORMADO</w:t>
            </w:r>
          </w:p>
        </w:tc>
        <w:tc>
          <w:tcPr>
            <w:tcW w:w="2552" w:type="dxa"/>
            <w:tcBorders>
              <w:left w:val="single" w:sz="4" w:space="0" w:color="auto"/>
            </w:tcBorders>
            <w:vAlign w:val="center"/>
          </w:tcPr>
          <w:p w14:paraId="4FD7D8CA" w14:textId="52140634" w:rsidR="00B25C88" w:rsidRPr="00B7142D" w:rsidRDefault="00B25C88" w:rsidP="00B25C88">
            <w:pPr>
              <w:spacing w:after="0" w:line="240" w:lineRule="auto"/>
              <w:jc w:val="both"/>
              <w:rPr>
                <w:rFonts w:ascii="Arial" w:hAnsi="Arial" w:cs="Arial"/>
                <w:bCs/>
                <w:sz w:val="18"/>
                <w:szCs w:val="20"/>
                <w:lang w:val="es-ES_tradnl"/>
              </w:rPr>
            </w:pPr>
            <w:r w:rsidRPr="00B7142D">
              <w:rPr>
                <w:rFonts w:ascii="Arial" w:hAnsi="Arial" w:cs="Arial"/>
                <w:sz w:val="18"/>
                <w:szCs w:val="20"/>
              </w:rPr>
              <w:t>Código:</w:t>
            </w:r>
            <w:r w:rsidR="00C42F8F" w:rsidRPr="00B7142D">
              <w:rPr>
                <w:rFonts w:ascii="Arial" w:hAnsi="Arial" w:cs="Arial"/>
                <w:sz w:val="18"/>
                <w:szCs w:val="20"/>
              </w:rPr>
              <w:t xml:space="preserve"> FOR-GC-</w:t>
            </w:r>
            <w:r w:rsidR="00EA52ED" w:rsidRPr="00B7142D">
              <w:rPr>
                <w:rFonts w:ascii="Arial" w:hAnsi="Arial" w:cs="Arial"/>
                <w:sz w:val="18"/>
                <w:szCs w:val="20"/>
              </w:rPr>
              <w:t>062</w:t>
            </w:r>
          </w:p>
        </w:tc>
      </w:tr>
      <w:tr w:rsidR="00B25C88" w:rsidRPr="00F67078" w14:paraId="4FD7D8CF" w14:textId="77777777" w:rsidTr="00DA381D">
        <w:trPr>
          <w:cantSplit/>
          <w:trHeight w:val="431"/>
        </w:trPr>
        <w:tc>
          <w:tcPr>
            <w:tcW w:w="2201" w:type="dxa"/>
            <w:vMerge/>
            <w:tcBorders>
              <w:right w:val="single" w:sz="4" w:space="0" w:color="auto"/>
            </w:tcBorders>
          </w:tcPr>
          <w:p w14:paraId="4FD7D8CC" w14:textId="77777777" w:rsidR="00B25C88" w:rsidRPr="00F67078" w:rsidRDefault="00B25C88" w:rsidP="00A95FC8">
            <w:pPr>
              <w:pStyle w:val="Encabezado"/>
              <w:jc w:val="both"/>
              <w:rPr>
                <w:rFonts w:ascii="Arial" w:hAnsi="Arial" w:cs="Arial"/>
                <w:sz w:val="18"/>
              </w:rPr>
            </w:pPr>
          </w:p>
        </w:tc>
        <w:tc>
          <w:tcPr>
            <w:tcW w:w="4598" w:type="dxa"/>
            <w:vMerge/>
            <w:tcBorders>
              <w:left w:val="single" w:sz="4" w:space="0" w:color="auto"/>
            </w:tcBorders>
          </w:tcPr>
          <w:p w14:paraId="4FD7D8CD" w14:textId="77777777" w:rsidR="00B25C88" w:rsidRPr="00B7142D" w:rsidRDefault="00B25C88" w:rsidP="00A95FC8">
            <w:pPr>
              <w:pStyle w:val="Encabezado"/>
              <w:jc w:val="both"/>
              <w:rPr>
                <w:rFonts w:ascii="Arial" w:hAnsi="Arial" w:cs="Arial"/>
                <w:sz w:val="18"/>
                <w:szCs w:val="20"/>
              </w:rPr>
            </w:pPr>
          </w:p>
        </w:tc>
        <w:tc>
          <w:tcPr>
            <w:tcW w:w="2552" w:type="dxa"/>
            <w:tcBorders>
              <w:left w:val="single" w:sz="4" w:space="0" w:color="auto"/>
            </w:tcBorders>
            <w:vAlign w:val="center"/>
          </w:tcPr>
          <w:p w14:paraId="4FD7D8CE" w14:textId="77777777" w:rsidR="00B25C88" w:rsidRPr="00B7142D" w:rsidRDefault="00B25C88" w:rsidP="00A95FC8">
            <w:pPr>
              <w:pStyle w:val="Encabezado"/>
              <w:jc w:val="both"/>
              <w:rPr>
                <w:rFonts w:ascii="Arial" w:hAnsi="Arial" w:cs="Arial"/>
                <w:sz w:val="18"/>
                <w:szCs w:val="20"/>
              </w:rPr>
            </w:pPr>
            <w:r w:rsidRPr="00B7142D">
              <w:rPr>
                <w:rFonts w:ascii="Arial" w:hAnsi="Arial" w:cs="Arial"/>
                <w:sz w:val="18"/>
                <w:szCs w:val="20"/>
              </w:rPr>
              <w:t>Versión: 0</w:t>
            </w:r>
          </w:p>
        </w:tc>
      </w:tr>
      <w:tr w:rsidR="00B25C88" w:rsidRPr="00F67078" w14:paraId="4FD7D8D3" w14:textId="77777777" w:rsidTr="00DA381D">
        <w:trPr>
          <w:cantSplit/>
          <w:trHeight w:val="431"/>
        </w:trPr>
        <w:tc>
          <w:tcPr>
            <w:tcW w:w="2201" w:type="dxa"/>
            <w:vMerge/>
            <w:tcBorders>
              <w:right w:val="single" w:sz="4" w:space="0" w:color="auto"/>
            </w:tcBorders>
          </w:tcPr>
          <w:p w14:paraId="4FD7D8D0" w14:textId="77777777" w:rsidR="00B25C88" w:rsidRPr="00F67078" w:rsidRDefault="00B25C88" w:rsidP="00A95FC8">
            <w:pPr>
              <w:pStyle w:val="Encabezado"/>
              <w:jc w:val="both"/>
              <w:rPr>
                <w:rFonts w:ascii="Arial" w:hAnsi="Arial" w:cs="Arial"/>
                <w:sz w:val="18"/>
              </w:rPr>
            </w:pPr>
          </w:p>
        </w:tc>
        <w:tc>
          <w:tcPr>
            <w:tcW w:w="4598" w:type="dxa"/>
            <w:vMerge/>
            <w:tcBorders>
              <w:left w:val="single" w:sz="4" w:space="0" w:color="auto"/>
            </w:tcBorders>
          </w:tcPr>
          <w:p w14:paraId="4FD7D8D1" w14:textId="77777777" w:rsidR="00B25C88" w:rsidRPr="00B7142D" w:rsidRDefault="00B25C88" w:rsidP="00A95FC8">
            <w:pPr>
              <w:pStyle w:val="Encabezado"/>
              <w:jc w:val="both"/>
              <w:rPr>
                <w:rFonts w:ascii="Arial" w:hAnsi="Arial" w:cs="Arial"/>
                <w:sz w:val="18"/>
                <w:szCs w:val="20"/>
              </w:rPr>
            </w:pPr>
          </w:p>
        </w:tc>
        <w:tc>
          <w:tcPr>
            <w:tcW w:w="2552" w:type="dxa"/>
            <w:tcBorders>
              <w:left w:val="single" w:sz="4" w:space="0" w:color="auto"/>
            </w:tcBorders>
            <w:vAlign w:val="center"/>
          </w:tcPr>
          <w:p w14:paraId="4FD7D8D2" w14:textId="0187AEDE" w:rsidR="00B25C88" w:rsidRPr="00B7142D" w:rsidRDefault="00B25C88" w:rsidP="00B16E3C">
            <w:pPr>
              <w:pStyle w:val="Encabezado"/>
              <w:rPr>
                <w:rFonts w:ascii="Arial" w:hAnsi="Arial" w:cs="Arial"/>
                <w:sz w:val="18"/>
                <w:szCs w:val="20"/>
              </w:rPr>
            </w:pPr>
            <w:r w:rsidRPr="00B7142D">
              <w:rPr>
                <w:rFonts w:ascii="Arial" w:hAnsi="Arial" w:cs="Arial"/>
                <w:sz w:val="18"/>
                <w:szCs w:val="20"/>
              </w:rPr>
              <w:t xml:space="preserve">Fecha:  </w:t>
            </w:r>
            <w:r w:rsidR="00B16E3C" w:rsidRPr="00691358">
              <w:rPr>
                <w:rFonts w:ascii="Arial" w:hAnsi="Arial" w:cs="Arial"/>
                <w:sz w:val="18"/>
                <w:szCs w:val="20"/>
              </w:rPr>
              <w:t xml:space="preserve"> </w:t>
            </w:r>
            <w:r w:rsidR="00B16E3C" w:rsidRPr="00691358">
              <w:rPr>
                <w:rFonts w:ascii="Arial" w:hAnsi="Arial" w:cs="Arial"/>
                <w:sz w:val="18"/>
                <w:szCs w:val="20"/>
              </w:rPr>
              <w:t>Memo INT I2019010154 - 15/02/2019</w:t>
            </w:r>
            <w:bookmarkStart w:id="0" w:name="_GoBack"/>
            <w:bookmarkEnd w:id="0"/>
          </w:p>
        </w:tc>
      </w:tr>
      <w:tr w:rsidR="00B25C88" w:rsidRPr="00F67078" w14:paraId="4FD7D8D7" w14:textId="77777777" w:rsidTr="00DA381D">
        <w:trPr>
          <w:cantSplit/>
          <w:trHeight w:val="413"/>
        </w:trPr>
        <w:tc>
          <w:tcPr>
            <w:tcW w:w="2201" w:type="dxa"/>
            <w:vMerge/>
            <w:tcBorders>
              <w:right w:val="single" w:sz="4" w:space="0" w:color="auto"/>
            </w:tcBorders>
          </w:tcPr>
          <w:p w14:paraId="4FD7D8D4" w14:textId="77777777" w:rsidR="00B25C88" w:rsidRPr="00F67078" w:rsidRDefault="00B25C88" w:rsidP="00A95FC8">
            <w:pPr>
              <w:pStyle w:val="Encabezado"/>
              <w:jc w:val="both"/>
              <w:rPr>
                <w:rFonts w:ascii="Arial" w:hAnsi="Arial" w:cs="Arial"/>
                <w:sz w:val="18"/>
              </w:rPr>
            </w:pPr>
          </w:p>
        </w:tc>
        <w:tc>
          <w:tcPr>
            <w:tcW w:w="4598" w:type="dxa"/>
            <w:vMerge/>
            <w:tcBorders>
              <w:left w:val="single" w:sz="4" w:space="0" w:color="auto"/>
              <w:bottom w:val="single" w:sz="4" w:space="0" w:color="auto"/>
            </w:tcBorders>
          </w:tcPr>
          <w:p w14:paraId="4FD7D8D5" w14:textId="77777777" w:rsidR="00B25C88" w:rsidRPr="00B7142D" w:rsidRDefault="00B25C88" w:rsidP="00A95FC8">
            <w:pPr>
              <w:pStyle w:val="Encabezado"/>
              <w:jc w:val="both"/>
              <w:rPr>
                <w:rFonts w:ascii="Arial" w:hAnsi="Arial" w:cs="Arial"/>
                <w:sz w:val="18"/>
                <w:szCs w:val="20"/>
              </w:rPr>
            </w:pPr>
          </w:p>
        </w:tc>
        <w:tc>
          <w:tcPr>
            <w:tcW w:w="2552" w:type="dxa"/>
            <w:tcBorders>
              <w:left w:val="single" w:sz="4" w:space="0" w:color="auto"/>
              <w:bottom w:val="single" w:sz="4" w:space="0" w:color="auto"/>
            </w:tcBorders>
            <w:vAlign w:val="center"/>
          </w:tcPr>
          <w:p w14:paraId="4FD7D8D6" w14:textId="77777777" w:rsidR="00B25C88" w:rsidRPr="00B7142D" w:rsidRDefault="00B25C88" w:rsidP="00A95FC8">
            <w:pPr>
              <w:pStyle w:val="Encabezado"/>
              <w:jc w:val="both"/>
              <w:rPr>
                <w:rFonts w:ascii="Arial" w:hAnsi="Arial" w:cs="Arial"/>
                <w:sz w:val="18"/>
                <w:szCs w:val="20"/>
              </w:rPr>
            </w:pPr>
            <w:r w:rsidRPr="00B7142D">
              <w:rPr>
                <w:rFonts w:ascii="Arial" w:hAnsi="Arial" w:cs="Arial"/>
                <w:sz w:val="18"/>
                <w:szCs w:val="20"/>
              </w:rPr>
              <w:t xml:space="preserve">Página </w:t>
            </w:r>
            <w:r w:rsidRPr="00B7142D">
              <w:rPr>
                <w:rFonts w:ascii="Arial" w:hAnsi="Arial" w:cs="Arial"/>
                <w:noProof/>
                <w:sz w:val="18"/>
                <w:szCs w:val="20"/>
                <w:lang w:val="es-ES"/>
              </w:rPr>
              <w:fldChar w:fldCharType="begin"/>
            </w:r>
            <w:r w:rsidRPr="00B7142D">
              <w:rPr>
                <w:rFonts w:ascii="Arial" w:hAnsi="Arial" w:cs="Arial"/>
                <w:noProof/>
                <w:sz w:val="18"/>
                <w:szCs w:val="20"/>
                <w:lang w:val="es-ES"/>
              </w:rPr>
              <w:instrText xml:space="preserve"> PAGE </w:instrText>
            </w:r>
            <w:r w:rsidRPr="00B7142D">
              <w:rPr>
                <w:rFonts w:ascii="Arial" w:hAnsi="Arial" w:cs="Arial"/>
                <w:noProof/>
                <w:sz w:val="18"/>
                <w:szCs w:val="20"/>
                <w:lang w:val="es-ES"/>
              </w:rPr>
              <w:fldChar w:fldCharType="separate"/>
            </w:r>
            <w:r w:rsidRPr="00B7142D">
              <w:rPr>
                <w:rFonts w:ascii="Arial" w:hAnsi="Arial" w:cs="Arial"/>
                <w:noProof/>
                <w:sz w:val="18"/>
                <w:szCs w:val="20"/>
                <w:lang w:val="es-ES"/>
              </w:rPr>
              <w:t>1</w:t>
            </w:r>
            <w:r w:rsidRPr="00B7142D">
              <w:rPr>
                <w:rFonts w:ascii="Arial" w:hAnsi="Arial" w:cs="Arial"/>
                <w:noProof/>
                <w:sz w:val="18"/>
                <w:szCs w:val="20"/>
                <w:lang w:val="es-ES"/>
              </w:rPr>
              <w:fldChar w:fldCharType="end"/>
            </w:r>
            <w:r w:rsidRPr="00B7142D">
              <w:rPr>
                <w:rFonts w:ascii="Arial" w:hAnsi="Arial" w:cs="Arial"/>
                <w:sz w:val="18"/>
                <w:szCs w:val="20"/>
                <w:lang w:val="es-ES"/>
              </w:rPr>
              <w:t xml:space="preserve"> de 1</w:t>
            </w:r>
          </w:p>
        </w:tc>
      </w:tr>
    </w:tbl>
    <w:p w14:paraId="4FD7D8D8" w14:textId="77777777" w:rsidR="00B25C88" w:rsidRPr="00F67078" w:rsidRDefault="00B25C88" w:rsidP="00E251CC">
      <w:pPr>
        <w:spacing w:after="0" w:line="360" w:lineRule="auto"/>
        <w:rPr>
          <w:rFonts w:ascii="Arial" w:hAnsi="Arial" w:cs="Arial"/>
        </w:rPr>
      </w:pPr>
    </w:p>
    <w:p w14:paraId="7069FFB4" w14:textId="77777777" w:rsidR="00E251CC" w:rsidRDefault="00E251CC" w:rsidP="00E251CC">
      <w:pPr>
        <w:spacing w:after="0" w:line="360" w:lineRule="auto"/>
        <w:rPr>
          <w:rFonts w:ascii="Arial" w:hAnsi="Arial" w:cs="Arial"/>
        </w:rPr>
      </w:pPr>
    </w:p>
    <w:p w14:paraId="4FD7D8D9" w14:textId="26E5FCF7" w:rsidR="00B25C88" w:rsidRPr="00F67078" w:rsidRDefault="00B25C88" w:rsidP="00E251CC">
      <w:pPr>
        <w:spacing w:after="0" w:line="360" w:lineRule="auto"/>
        <w:rPr>
          <w:rFonts w:ascii="Arial" w:hAnsi="Arial" w:cs="Arial"/>
        </w:rPr>
      </w:pPr>
      <w:r w:rsidRPr="00F67078">
        <w:rPr>
          <w:rFonts w:ascii="Arial" w:hAnsi="Arial" w:cs="Arial"/>
        </w:rPr>
        <w:t>Fecha</w:t>
      </w:r>
      <w:r w:rsidR="00BB7C3F">
        <w:rPr>
          <w:rFonts w:ascii="Arial" w:hAnsi="Arial" w:cs="Arial"/>
        </w:rPr>
        <w:t xml:space="preserve"> </w:t>
      </w:r>
      <w:r w:rsidR="00BB7C3F" w:rsidRPr="00E1168E">
        <w:rPr>
          <w:rFonts w:ascii="Arial" w:hAnsi="Arial" w:cs="Arial"/>
          <w:sz w:val="16"/>
        </w:rPr>
        <w:t>(</w:t>
      </w:r>
      <w:proofErr w:type="spellStart"/>
      <w:r w:rsidR="00BB7C3F" w:rsidRPr="00E1168E">
        <w:rPr>
          <w:rFonts w:ascii="Arial" w:hAnsi="Arial" w:cs="Arial"/>
          <w:sz w:val="16"/>
        </w:rPr>
        <w:t>dd</w:t>
      </w:r>
      <w:proofErr w:type="spellEnd"/>
      <w:r w:rsidR="00BB7C3F" w:rsidRPr="00E1168E">
        <w:rPr>
          <w:rFonts w:ascii="Arial" w:hAnsi="Arial" w:cs="Arial"/>
          <w:sz w:val="16"/>
        </w:rPr>
        <w:t>/mm/</w:t>
      </w:r>
      <w:proofErr w:type="spellStart"/>
      <w:r w:rsidR="00BB7C3F" w:rsidRPr="00E1168E">
        <w:rPr>
          <w:rFonts w:ascii="Arial" w:hAnsi="Arial" w:cs="Arial"/>
          <w:sz w:val="16"/>
        </w:rPr>
        <w:t>aaaa</w:t>
      </w:r>
      <w:proofErr w:type="spellEnd"/>
      <w:r w:rsidR="00BB7C3F" w:rsidRPr="00E1168E">
        <w:rPr>
          <w:rFonts w:ascii="Arial" w:hAnsi="Arial" w:cs="Arial"/>
          <w:sz w:val="16"/>
        </w:rPr>
        <w:t>)</w:t>
      </w:r>
      <w:r w:rsidRPr="00E1168E">
        <w:rPr>
          <w:rFonts w:ascii="Arial" w:hAnsi="Arial" w:cs="Arial"/>
          <w:sz w:val="16"/>
        </w:rPr>
        <w:t>:</w:t>
      </w:r>
      <w:r w:rsidR="00BB7C3F" w:rsidRPr="00971EDD">
        <w:rPr>
          <w:rFonts w:ascii="Arial" w:hAnsi="Arial" w:cs="Arial"/>
          <w:i/>
          <w:sz w:val="16"/>
        </w:rPr>
        <w:t xml:space="preserve"> </w:t>
      </w:r>
      <w:r w:rsidR="00BB7C3F">
        <w:rPr>
          <w:rFonts w:ascii="Arial" w:hAnsi="Arial" w:cs="Arial"/>
        </w:rPr>
        <w:t>_</w:t>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0248F1" w:rsidRPr="00F67078">
        <w:rPr>
          <w:rFonts w:ascii="Arial" w:hAnsi="Arial" w:cs="Arial"/>
        </w:rPr>
        <w:softHyphen/>
      </w:r>
      <w:r w:rsidR="00BB7C3F" w:rsidRPr="00F67078">
        <w:rPr>
          <w:rFonts w:ascii="Arial" w:hAnsi="Arial" w:cs="Arial"/>
        </w:rPr>
        <w:t>____________</w:t>
      </w:r>
      <w:r w:rsidR="00AB51E6">
        <w:rPr>
          <w:rFonts w:ascii="Arial" w:hAnsi="Arial" w:cs="Arial"/>
        </w:rPr>
        <w:t>___</w:t>
      </w:r>
      <w:r w:rsidR="00BB7C3F" w:rsidRPr="00F67078">
        <w:rPr>
          <w:rFonts w:ascii="Arial" w:hAnsi="Arial" w:cs="Arial"/>
        </w:rPr>
        <w:t>_</w:t>
      </w:r>
      <w:r w:rsidR="00645151">
        <w:rPr>
          <w:rFonts w:ascii="Arial" w:hAnsi="Arial" w:cs="Arial"/>
          <w:color w:val="808080" w:themeColor="background1" w:themeShade="80"/>
        </w:rPr>
        <w:t xml:space="preserve">  </w:t>
      </w:r>
      <w:r w:rsidRPr="00F67078">
        <w:rPr>
          <w:rFonts w:ascii="Arial" w:hAnsi="Arial" w:cs="Arial"/>
        </w:rPr>
        <w:t xml:space="preserve">   </w:t>
      </w:r>
      <w:r w:rsidR="00AB51E6">
        <w:rPr>
          <w:rFonts w:ascii="Arial" w:hAnsi="Arial" w:cs="Arial"/>
        </w:rPr>
        <w:t xml:space="preserve">  </w:t>
      </w:r>
      <w:r w:rsidRPr="00F67078">
        <w:rPr>
          <w:rFonts w:ascii="Arial" w:hAnsi="Arial" w:cs="Arial"/>
        </w:rPr>
        <w:t xml:space="preserve">Localidad: </w:t>
      </w:r>
      <w:r w:rsidR="00BB7C3F" w:rsidRPr="00F67078">
        <w:rPr>
          <w:rFonts w:ascii="Arial" w:hAnsi="Arial" w:cs="Arial"/>
        </w:rPr>
        <w:t>______</w:t>
      </w:r>
      <w:r w:rsidR="00AB51E6">
        <w:rPr>
          <w:rFonts w:ascii="Arial" w:hAnsi="Arial" w:cs="Arial"/>
        </w:rPr>
        <w:t>_____</w:t>
      </w:r>
      <w:r w:rsidR="00BB7C3F" w:rsidRPr="00F67078">
        <w:rPr>
          <w:rFonts w:ascii="Arial" w:hAnsi="Arial" w:cs="Arial"/>
        </w:rPr>
        <w:t>___________</w:t>
      </w:r>
      <w:r w:rsidR="00BB7C3F">
        <w:rPr>
          <w:rFonts w:ascii="Arial" w:hAnsi="Arial" w:cs="Arial"/>
        </w:rPr>
        <w:t>_____</w:t>
      </w:r>
      <w:r w:rsidR="009F7BFC">
        <w:rPr>
          <w:rFonts w:ascii="Arial" w:hAnsi="Arial" w:cs="Arial"/>
          <w:color w:val="808080" w:themeColor="background1" w:themeShade="80"/>
          <w:sz w:val="20"/>
          <w:u w:val="single"/>
        </w:rPr>
        <w:t xml:space="preserve"> </w:t>
      </w:r>
    </w:p>
    <w:p w14:paraId="4FD7D8DA" w14:textId="6973258E" w:rsidR="000248F1" w:rsidRPr="00F67078" w:rsidRDefault="00B25C88" w:rsidP="00E251CC">
      <w:pPr>
        <w:spacing w:after="0" w:line="360" w:lineRule="auto"/>
        <w:rPr>
          <w:rFonts w:ascii="Arial" w:hAnsi="Arial" w:cs="Arial"/>
        </w:rPr>
      </w:pPr>
      <w:r w:rsidRPr="00F67078">
        <w:rPr>
          <w:rFonts w:ascii="Arial" w:hAnsi="Arial" w:cs="Arial"/>
        </w:rPr>
        <w:t xml:space="preserve">No. de ficha: </w:t>
      </w:r>
      <w:r w:rsidR="000248F1" w:rsidRPr="00F67078">
        <w:rPr>
          <w:rFonts w:ascii="Arial" w:hAnsi="Arial" w:cs="Arial"/>
        </w:rPr>
        <w:t>___________________</w:t>
      </w:r>
      <w:r w:rsidR="00B645D5" w:rsidRPr="00F67078">
        <w:rPr>
          <w:rFonts w:ascii="Arial" w:hAnsi="Arial" w:cs="Arial"/>
        </w:rPr>
        <w:t xml:space="preserve">__ </w:t>
      </w:r>
      <w:r w:rsidR="000248F1" w:rsidRPr="00F67078">
        <w:rPr>
          <w:rFonts w:ascii="Arial" w:hAnsi="Arial" w:cs="Arial"/>
        </w:rPr>
        <w:t xml:space="preserve">     Código encuestador: _________________</w:t>
      </w:r>
      <w:r w:rsidR="0085482D">
        <w:rPr>
          <w:rFonts w:ascii="Arial" w:hAnsi="Arial" w:cs="Arial"/>
        </w:rPr>
        <w:t>__</w:t>
      </w:r>
    </w:p>
    <w:p w14:paraId="4FD7D8DB" w14:textId="600CEF0A" w:rsidR="000248F1" w:rsidRDefault="000248F1" w:rsidP="00E251CC">
      <w:pPr>
        <w:spacing w:after="0" w:line="360" w:lineRule="auto"/>
        <w:rPr>
          <w:rFonts w:ascii="Arial" w:hAnsi="Arial" w:cs="Arial"/>
        </w:rPr>
      </w:pPr>
    </w:p>
    <w:p w14:paraId="6B3B3862" w14:textId="77777777" w:rsidR="00A34136" w:rsidRDefault="00A34136" w:rsidP="00E251CC">
      <w:pPr>
        <w:spacing w:after="0" w:line="360" w:lineRule="auto"/>
        <w:rPr>
          <w:rFonts w:ascii="Arial" w:hAnsi="Arial" w:cs="Arial"/>
        </w:rPr>
      </w:pPr>
    </w:p>
    <w:p w14:paraId="2BC8143A" w14:textId="77777777" w:rsidR="00E251CC" w:rsidRPr="00F67078" w:rsidRDefault="00E251CC" w:rsidP="00E251CC">
      <w:pPr>
        <w:spacing w:after="0" w:line="360" w:lineRule="auto"/>
        <w:rPr>
          <w:rFonts w:ascii="Arial" w:hAnsi="Arial" w:cs="Arial"/>
        </w:rPr>
      </w:pPr>
    </w:p>
    <w:p w14:paraId="4FD7D8DC" w14:textId="5E55DC7E" w:rsidR="00B25C88" w:rsidRPr="00F67078" w:rsidRDefault="00B25C88" w:rsidP="00E251CC">
      <w:pPr>
        <w:spacing w:after="0" w:line="360" w:lineRule="auto"/>
        <w:jc w:val="center"/>
        <w:rPr>
          <w:rFonts w:ascii="Arial" w:hAnsi="Arial" w:cs="Arial"/>
        </w:rPr>
      </w:pPr>
      <w:r w:rsidRPr="00F67078">
        <w:rPr>
          <w:rFonts w:ascii="Arial" w:hAnsi="Arial" w:cs="Arial"/>
        </w:rPr>
        <w:t>La Secretaría Distrital de Integración Social</w:t>
      </w:r>
      <w:r w:rsidR="00E251CC">
        <w:rPr>
          <w:rFonts w:ascii="Arial" w:hAnsi="Arial" w:cs="Arial"/>
        </w:rPr>
        <w:t xml:space="preserve"> - SDIS</w:t>
      </w:r>
      <w:r w:rsidR="0085482D">
        <w:rPr>
          <w:rFonts w:ascii="Arial" w:hAnsi="Arial" w:cs="Arial"/>
        </w:rPr>
        <w:t>,</w:t>
      </w:r>
      <w:r w:rsidRPr="00F67078">
        <w:rPr>
          <w:rFonts w:ascii="Arial" w:hAnsi="Arial" w:cs="Arial"/>
        </w:rPr>
        <w:t xml:space="preserve"> comprometida con el bienestar de la población más vulnerable de Bogotá, adelanta un proceso de caracterización de las condiciones socioeconómicas de los participantes de los servicios y apoyos sociales</w:t>
      </w:r>
      <w:r w:rsidR="000248F1" w:rsidRPr="00F67078">
        <w:rPr>
          <w:rFonts w:ascii="Arial" w:hAnsi="Arial" w:cs="Arial"/>
        </w:rPr>
        <w:t>.</w:t>
      </w:r>
    </w:p>
    <w:p w14:paraId="56018E22" w14:textId="59EEFB11" w:rsidR="00E251CC" w:rsidRDefault="00E251CC" w:rsidP="00971EDD">
      <w:pPr>
        <w:spacing w:after="0" w:line="360" w:lineRule="auto"/>
        <w:rPr>
          <w:rFonts w:ascii="Arial" w:hAnsi="Arial" w:cs="Arial"/>
          <w:b/>
          <w:sz w:val="24"/>
          <w:szCs w:val="24"/>
        </w:rPr>
      </w:pPr>
    </w:p>
    <w:p w14:paraId="40229192" w14:textId="77777777" w:rsidR="00A34136" w:rsidRPr="00F67078" w:rsidRDefault="00A34136" w:rsidP="00971EDD">
      <w:pPr>
        <w:spacing w:after="0" w:line="360" w:lineRule="auto"/>
        <w:rPr>
          <w:rFonts w:ascii="Arial" w:hAnsi="Arial" w:cs="Arial"/>
          <w:b/>
          <w:sz w:val="24"/>
          <w:szCs w:val="24"/>
        </w:rPr>
      </w:pPr>
    </w:p>
    <w:p w14:paraId="4FD7D8DF" w14:textId="7A53CDA9" w:rsidR="000248F1" w:rsidRPr="00F67078" w:rsidRDefault="000248F1" w:rsidP="00E251CC">
      <w:pPr>
        <w:spacing w:after="0" w:line="360" w:lineRule="auto"/>
        <w:jc w:val="both"/>
        <w:rPr>
          <w:rFonts w:ascii="Arial" w:hAnsi="Arial" w:cs="Arial"/>
        </w:rPr>
      </w:pPr>
    </w:p>
    <w:p w14:paraId="4FD7D8E0" w14:textId="7DF93489" w:rsidR="00B25C88" w:rsidRPr="00F67078" w:rsidRDefault="00B25C88" w:rsidP="00E251CC">
      <w:pPr>
        <w:spacing w:after="0" w:line="360" w:lineRule="auto"/>
        <w:jc w:val="both"/>
        <w:rPr>
          <w:rFonts w:ascii="Arial" w:hAnsi="Arial" w:cs="Arial"/>
        </w:rPr>
      </w:pPr>
      <w:r w:rsidRPr="00F67078">
        <w:rPr>
          <w:rFonts w:ascii="Arial" w:hAnsi="Arial" w:cs="Arial"/>
        </w:rPr>
        <w:t>Yo</w:t>
      </w:r>
      <w:r w:rsidR="00645151">
        <w:rPr>
          <w:rFonts w:ascii="Arial" w:hAnsi="Arial" w:cs="Arial"/>
        </w:rPr>
        <w:t xml:space="preserve"> </w:t>
      </w:r>
      <w:r w:rsidR="00645151" w:rsidRPr="00645151">
        <w:rPr>
          <w:rFonts w:ascii="Arial" w:hAnsi="Arial" w:cs="Arial"/>
          <w:color w:val="808080" w:themeColor="background1" w:themeShade="80"/>
          <w:u w:val="single"/>
        </w:rPr>
        <w:t xml:space="preserve">           </w:t>
      </w:r>
      <w:r w:rsidR="004E639E">
        <w:rPr>
          <w:rFonts w:ascii="Arial" w:hAnsi="Arial" w:cs="Arial"/>
          <w:color w:val="808080" w:themeColor="background1" w:themeShade="80"/>
          <w:u w:val="single"/>
        </w:rPr>
        <w:t xml:space="preserve">                 </w:t>
      </w:r>
      <w:r w:rsidR="00645151" w:rsidRPr="00645151">
        <w:rPr>
          <w:rFonts w:ascii="Arial" w:hAnsi="Arial" w:cs="Arial"/>
          <w:color w:val="808080" w:themeColor="background1" w:themeShade="80"/>
          <w:u w:val="single"/>
        </w:rPr>
        <w:t xml:space="preserve">   </w:t>
      </w:r>
      <w:r w:rsidR="00645151" w:rsidRPr="004E639E">
        <w:rPr>
          <w:rFonts w:ascii="Arial" w:hAnsi="Arial" w:cs="Arial"/>
          <w:i/>
          <w:color w:val="808080" w:themeColor="background1" w:themeShade="80"/>
          <w:sz w:val="20"/>
          <w:u w:val="single"/>
        </w:rPr>
        <w:t>nombres y apellido</w:t>
      </w:r>
      <w:r w:rsidR="00645151" w:rsidRPr="00971EDD">
        <w:rPr>
          <w:rFonts w:ascii="Arial" w:hAnsi="Arial" w:cs="Arial"/>
          <w:i/>
          <w:color w:val="808080" w:themeColor="background1" w:themeShade="80"/>
          <w:sz w:val="20"/>
          <w:u w:val="single"/>
        </w:rPr>
        <w:t>s</w:t>
      </w:r>
      <w:r w:rsidR="00AB51E6" w:rsidRPr="00971EDD">
        <w:rPr>
          <w:rFonts w:ascii="Arial" w:hAnsi="Arial" w:cs="Arial"/>
          <w:i/>
          <w:color w:val="808080" w:themeColor="background1" w:themeShade="80"/>
          <w:sz w:val="20"/>
          <w:u w:val="single"/>
        </w:rPr>
        <w:t xml:space="preserve">      </w:t>
      </w:r>
      <w:r w:rsidR="00645151" w:rsidRPr="004E639E">
        <w:rPr>
          <w:rFonts w:ascii="Arial" w:hAnsi="Arial" w:cs="Arial"/>
          <w:color w:val="808080" w:themeColor="background1" w:themeShade="80"/>
          <w:sz w:val="20"/>
          <w:u w:val="single"/>
        </w:rPr>
        <w:t xml:space="preserve">    </w:t>
      </w:r>
      <w:r w:rsidR="004E639E">
        <w:rPr>
          <w:rFonts w:ascii="Arial" w:hAnsi="Arial" w:cs="Arial"/>
          <w:color w:val="808080" w:themeColor="background1" w:themeShade="80"/>
          <w:sz w:val="20"/>
          <w:u w:val="single"/>
        </w:rPr>
        <w:t xml:space="preserve">         </w:t>
      </w:r>
      <w:r w:rsidR="00645151" w:rsidRPr="004E639E">
        <w:rPr>
          <w:rFonts w:ascii="Arial" w:hAnsi="Arial" w:cs="Arial"/>
          <w:color w:val="808080" w:themeColor="background1" w:themeShade="80"/>
          <w:sz w:val="20"/>
          <w:u w:val="single"/>
        </w:rPr>
        <w:t xml:space="preserve">   </w:t>
      </w:r>
      <w:r w:rsidR="004E639E">
        <w:rPr>
          <w:rFonts w:ascii="Arial" w:hAnsi="Arial" w:cs="Arial"/>
          <w:color w:val="808080" w:themeColor="background1" w:themeShade="80"/>
          <w:sz w:val="20"/>
          <w:u w:val="single"/>
        </w:rPr>
        <w:t xml:space="preserve">      </w:t>
      </w:r>
      <w:r w:rsidR="00645151" w:rsidRPr="004E639E">
        <w:rPr>
          <w:rFonts w:ascii="Arial" w:hAnsi="Arial" w:cs="Arial"/>
          <w:color w:val="808080" w:themeColor="background1" w:themeShade="80"/>
          <w:sz w:val="20"/>
          <w:u w:val="single"/>
        </w:rPr>
        <w:t xml:space="preserve">   </w:t>
      </w:r>
      <w:proofErr w:type="gramStart"/>
      <w:r w:rsidR="00645151" w:rsidRPr="004E639E">
        <w:rPr>
          <w:rFonts w:ascii="Arial" w:hAnsi="Arial" w:cs="Arial"/>
          <w:color w:val="808080" w:themeColor="background1" w:themeShade="80"/>
          <w:sz w:val="20"/>
          <w:u w:val="single"/>
        </w:rPr>
        <w:t xml:space="preserve">  </w:t>
      </w:r>
      <w:r w:rsidRPr="00F67078">
        <w:rPr>
          <w:rFonts w:ascii="Arial" w:hAnsi="Arial" w:cs="Arial"/>
        </w:rPr>
        <w:t>,</w:t>
      </w:r>
      <w:proofErr w:type="gramEnd"/>
      <w:r w:rsidRPr="00F67078">
        <w:rPr>
          <w:rFonts w:ascii="Arial" w:hAnsi="Arial" w:cs="Arial"/>
        </w:rPr>
        <w:t xml:space="preserve"> identificado con documento</w:t>
      </w:r>
      <w:r w:rsidR="004E639E">
        <w:rPr>
          <w:rFonts w:ascii="Arial" w:hAnsi="Arial" w:cs="Arial"/>
          <w:color w:val="808080" w:themeColor="background1" w:themeShade="80"/>
          <w:u w:val="single"/>
        </w:rPr>
        <w:t xml:space="preserve">  </w:t>
      </w:r>
      <w:r w:rsidR="00645151" w:rsidRPr="004E639E">
        <w:rPr>
          <w:rFonts w:ascii="Arial" w:hAnsi="Arial" w:cs="Arial"/>
          <w:i/>
          <w:color w:val="808080" w:themeColor="background1" w:themeShade="80"/>
          <w:sz w:val="20"/>
          <w:u w:val="single"/>
        </w:rPr>
        <w:t>tipo y número de documento</w:t>
      </w:r>
      <w:r w:rsidR="004E639E">
        <w:rPr>
          <w:rFonts w:ascii="Arial" w:hAnsi="Arial" w:cs="Arial"/>
          <w:i/>
          <w:color w:val="808080" w:themeColor="background1" w:themeShade="80"/>
          <w:sz w:val="20"/>
          <w:u w:val="single"/>
        </w:rPr>
        <w:t xml:space="preserve">   </w:t>
      </w:r>
      <w:r w:rsidRPr="00F67078">
        <w:rPr>
          <w:rFonts w:ascii="Arial" w:hAnsi="Arial" w:cs="Arial"/>
        </w:rPr>
        <w:t>, en mi calidad de informante calificado del hogar, doy voluntariamente mi consentimiento para que el servidor público de la SDIS o la entidad autorizada</w:t>
      </w:r>
      <w:r w:rsidR="00E251CC">
        <w:rPr>
          <w:rFonts w:ascii="Arial" w:hAnsi="Arial" w:cs="Arial"/>
        </w:rPr>
        <w:t>,</w:t>
      </w:r>
      <w:r w:rsidRPr="00F67078">
        <w:rPr>
          <w:rFonts w:ascii="Arial" w:hAnsi="Arial" w:cs="Arial"/>
        </w:rPr>
        <w:t xml:space="preserve"> realice la encuesta pertinente. He recibido información clara y completa sobre el carácter general y el propósito de la encuesta que explorará información personal y del hogar. Se me informa que el propósito de los datos obtenidos es la verificación de las condiciones socioeconómicas, información que será utilizada por la entidad para la toma de decisiones pertinentes. Hago constar que el presente documento ha sido leído y entendido por mí en su totalidad por lo que en constancia firmo y acepto su contenido. </w:t>
      </w:r>
    </w:p>
    <w:p w14:paraId="4FD7D8E1" w14:textId="5784A0E0" w:rsidR="00B645D5" w:rsidRDefault="00B645D5" w:rsidP="00E251CC">
      <w:pPr>
        <w:spacing w:after="0" w:line="360" w:lineRule="auto"/>
        <w:jc w:val="both"/>
        <w:rPr>
          <w:rFonts w:ascii="Arial" w:hAnsi="Arial" w:cs="Arial"/>
        </w:rPr>
      </w:pPr>
    </w:p>
    <w:p w14:paraId="161C8AFE" w14:textId="77777777" w:rsidR="00A34136" w:rsidRPr="00F67078" w:rsidRDefault="00A34136" w:rsidP="00E251CC">
      <w:pPr>
        <w:spacing w:after="0" w:line="360" w:lineRule="auto"/>
        <w:jc w:val="both"/>
        <w:rPr>
          <w:rFonts w:ascii="Arial" w:hAnsi="Arial" w:cs="Arial"/>
        </w:rPr>
      </w:pPr>
    </w:p>
    <w:p w14:paraId="4FD7D8E2" w14:textId="77777777" w:rsidR="00B25C88" w:rsidRPr="00F67078" w:rsidRDefault="00B25C88" w:rsidP="00E251CC">
      <w:pPr>
        <w:spacing w:after="0" w:line="360" w:lineRule="auto"/>
        <w:rPr>
          <w:rFonts w:ascii="Arial" w:hAnsi="Arial" w:cs="Arial"/>
        </w:rPr>
      </w:pPr>
      <w:r w:rsidRPr="00F67078">
        <w:rPr>
          <w:rFonts w:ascii="Arial" w:hAnsi="Arial" w:cs="Arial"/>
        </w:rPr>
        <w:t xml:space="preserve">Firma: ______________________________________________ </w:t>
      </w:r>
    </w:p>
    <w:p w14:paraId="4FD7D8E3" w14:textId="77777777" w:rsidR="00B645D5" w:rsidRPr="00F67078" w:rsidRDefault="00B645D5" w:rsidP="00E251CC">
      <w:pPr>
        <w:spacing w:after="0" w:line="360" w:lineRule="auto"/>
        <w:rPr>
          <w:rFonts w:ascii="Arial" w:hAnsi="Arial" w:cs="Arial"/>
        </w:rPr>
      </w:pPr>
    </w:p>
    <w:p w14:paraId="4FD7D8E4" w14:textId="2EBB0391" w:rsidR="00E90451" w:rsidRPr="00A34136" w:rsidRDefault="00B25C88" w:rsidP="00E251CC">
      <w:pPr>
        <w:spacing w:after="0" w:line="360" w:lineRule="auto"/>
        <w:rPr>
          <w:rFonts w:ascii="Arial" w:hAnsi="Arial" w:cs="Arial"/>
        </w:rPr>
      </w:pPr>
      <w:proofErr w:type="spellStart"/>
      <w:r w:rsidRPr="00F67078">
        <w:rPr>
          <w:rFonts w:ascii="Arial" w:hAnsi="Arial" w:cs="Arial"/>
        </w:rPr>
        <w:t>C.C.No</w:t>
      </w:r>
      <w:proofErr w:type="spellEnd"/>
      <w:r w:rsidRPr="00F67078">
        <w:rPr>
          <w:rFonts w:ascii="Arial" w:hAnsi="Arial" w:cs="Arial"/>
        </w:rPr>
        <w:t xml:space="preserve">. ____________________________________________ </w:t>
      </w:r>
    </w:p>
    <w:p w14:paraId="4FD7D8E5" w14:textId="77777777" w:rsidR="000248F1" w:rsidRPr="00F67078" w:rsidRDefault="000248F1" w:rsidP="00E251CC">
      <w:pPr>
        <w:spacing w:after="0" w:line="360" w:lineRule="auto"/>
        <w:rPr>
          <w:rFonts w:ascii="Arial" w:hAnsi="Arial" w:cs="Arial"/>
        </w:rPr>
      </w:pPr>
    </w:p>
    <w:p w14:paraId="4FD7D8E6" w14:textId="77777777" w:rsidR="000248F1" w:rsidRPr="00F67078" w:rsidRDefault="000248F1" w:rsidP="00E251CC">
      <w:pPr>
        <w:spacing w:after="0" w:line="360" w:lineRule="auto"/>
        <w:rPr>
          <w:rFonts w:ascii="Arial" w:hAnsi="Arial" w:cs="Arial"/>
        </w:rPr>
      </w:pPr>
    </w:p>
    <w:sectPr w:rsidR="000248F1" w:rsidRPr="00F67078" w:rsidSect="00DA381D">
      <w:pgSz w:w="12240" w:h="15840" w:code="1"/>
      <w:pgMar w:top="1392" w:right="1134" w:bottom="1134" w:left="170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BFDB6" w14:textId="77777777" w:rsidR="00E1168E" w:rsidRDefault="00E1168E" w:rsidP="00E1168E">
      <w:pPr>
        <w:spacing w:after="0" w:line="240" w:lineRule="auto"/>
      </w:pPr>
      <w:r>
        <w:separator/>
      </w:r>
    </w:p>
  </w:endnote>
  <w:endnote w:type="continuationSeparator" w:id="0">
    <w:p w14:paraId="594BD124" w14:textId="77777777" w:rsidR="00E1168E" w:rsidRDefault="00E1168E" w:rsidP="00E11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26917" w14:textId="77777777" w:rsidR="00E1168E" w:rsidRDefault="00E1168E" w:rsidP="00E1168E">
      <w:pPr>
        <w:spacing w:after="0" w:line="240" w:lineRule="auto"/>
      </w:pPr>
      <w:r>
        <w:separator/>
      </w:r>
    </w:p>
  </w:footnote>
  <w:footnote w:type="continuationSeparator" w:id="0">
    <w:p w14:paraId="29C922F7" w14:textId="77777777" w:rsidR="00E1168E" w:rsidRDefault="00E1168E" w:rsidP="00E116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C88"/>
    <w:rsid w:val="000248F1"/>
    <w:rsid w:val="00304CAB"/>
    <w:rsid w:val="004416E3"/>
    <w:rsid w:val="004E639E"/>
    <w:rsid w:val="00645151"/>
    <w:rsid w:val="0085482D"/>
    <w:rsid w:val="00971EDD"/>
    <w:rsid w:val="009F7BFC"/>
    <w:rsid w:val="00A34136"/>
    <w:rsid w:val="00AB51E6"/>
    <w:rsid w:val="00AF776C"/>
    <w:rsid w:val="00B16E3C"/>
    <w:rsid w:val="00B25C88"/>
    <w:rsid w:val="00B3366C"/>
    <w:rsid w:val="00B645D5"/>
    <w:rsid w:val="00B7142D"/>
    <w:rsid w:val="00B865B7"/>
    <w:rsid w:val="00BB7C3F"/>
    <w:rsid w:val="00C42F8F"/>
    <w:rsid w:val="00DA381D"/>
    <w:rsid w:val="00E01ACA"/>
    <w:rsid w:val="00E1168E"/>
    <w:rsid w:val="00E251CC"/>
    <w:rsid w:val="00E5012B"/>
    <w:rsid w:val="00E90451"/>
    <w:rsid w:val="00EA52ED"/>
    <w:rsid w:val="00F029B3"/>
    <w:rsid w:val="00F26C7F"/>
    <w:rsid w:val="00F6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7D8C3"/>
  <w15:chartTrackingRefBased/>
  <w15:docId w15:val="{8C55101E-B328-476E-BA95-AA7E75C5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C88"/>
    <w:rPr>
      <w:rFonts w:asciiTheme="minorHAnsi" w:hAnsiTheme="minorHAnsi"/>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25C8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25C88"/>
    <w:rPr>
      <w:rFonts w:asciiTheme="minorHAnsi" w:hAnsiTheme="minorHAnsi"/>
      <w:sz w:val="22"/>
      <w:lang w:val="es-CO"/>
    </w:rPr>
  </w:style>
  <w:style w:type="paragraph" w:styleId="NormalWeb">
    <w:name w:val="Normal (Web)"/>
    <w:basedOn w:val="Normal"/>
    <w:uiPriority w:val="99"/>
    <w:semiHidden/>
    <w:unhideWhenUsed/>
    <w:rsid w:val="000248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E116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168E"/>
    <w:rPr>
      <w:rFonts w:asciiTheme="minorHAnsi" w:hAnsiTheme="minorHAnsi"/>
      <w:sz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39954">
      <w:bodyDiv w:val="1"/>
      <w:marLeft w:val="0"/>
      <w:marRight w:val="0"/>
      <w:marTop w:val="0"/>
      <w:marBottom w:val="0"/>
      <w:divBdr>
        <w:top w:val="none" w:sz="0" w:space="0" w:color="auto"/>
        <w:left w:val="none" w:sz="0" w:space="0" w:color="auto"/>
        <w:bottom w:val="none" w:sz="0" w:space="0" w:color="auto"/>
        <w:right w:val="none" w:sz="0" w:space="0" w:color="auto"/>
      </w:divBdr>
      <w:divsChild>
        <w:div w:id="186659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250</Words>
  <Characters>1380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Tania Elena Esteban Ariza</cp:lastModifiedBy>
  <cp:revision>26</cp:revision>
  <dcterms:created xsi:type="dcterms:W3CDTF">2019-02-13T15:24:00Z</dcterms:created>
  <dcterms:modified xsi:type="dcterms:W3CDTF">2019-02-18T13:50:00Z</dcterms:modified>
</cp:coreProperties>
</file>