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1C70AA0" w:rsidR="00755B35" w:rsidRDefault="00755B35" w:rsidP="00A70A22">
      <w:pPr>
        <w:pStyle w:val="GELParrafo"/>
        <w:spacing w:before="0"/>
        <w:rPr>
          <w:rFonts w:cs="Arial"/>
          <w:sz w:val="20"/>
          <w:szCs w:val="20"/>
        </w:rPr>
      </w:pPr>
    </w:p>
    <w:p w14:paraId="2CC8696A" w14:textId="61BA43C7" w:rsidR="00287551" w:rsidRPr="00F14427" w:rsidRDefault="00287551" w:rsidP="00A70A22">
      <w:pPr>
        <w:pStyle w:val="GELParrafo"/>
        <w:spacing w:before="0"/>
        <w:rPr>
          <w:rFonts w:cs="Arial"/>
          <w:sz w:val="20"/>
          <w:szCs w:val="20"/>
        </w:rPr>
      </w:pPr>
    </w:p>
    <w:p w14:paraId="0A37501D" w14:textId="77777777" w:rsidR="00755B35" w:rsidRPr="004876EB" w:rsidRDefault="00755B35" w:rsidP="00A70A22">
      <w:pPr>
        <w:pStyle w:val="GELParrafo"/>
        <w:spacing w:before="0"/>
        <w:rPr>
          <w:rFonts w:cs="Arial"/>
          <w:sz w:val="20"/>
          <w:szCs w:val="20"/>
        </w:rPr>
      </w:pPr>
    </w:p>
    <w:p w14:paraId="5DAB6C7B" w14:textId="77777777" w:rsidR="00755B35" w:rsidRPr="004876EB" w:rsidRDefault="00755B35" w:rsidP="00A70A22">
      <w:pPr>
        <w:pStyle w:val="GELParrafo"/>
        <w:spacing w:before="0"/>
        <w:rPr>
          <w:rFonts w:cs="Arial"/>
          <w:sz w:val="20"/>
          <w:szCs w:val="20"/>
        </w:rPr>
      </w:pPr>
    </w:p>
    <w:p w14:paraId="02EB378F" w14:textId="77777777" w:rsidR="00755B35" w:rsidRPr="004876EB" w:rsidRDefault="00755B35" w:rsidP="00A70A22">
      <w:pPr>
        <w:pStyle w:val="GELParrafo"/>
        <w:spacing w:before="0"/>
        <w:rPr>
          <w:rFonts w:cs="Arial"/>
          <w:sz w:val="20"/>
          <w:szCs w:val="20"/>
        </w:rPr>
      </w:pPr>
    </w:p>
    <w:p w14:paraId="7004F417" w14:textId="77777777" w:rsidR="00AB1274" w:rsidRPr="001B7761" w:rsidRDefault="00AB1274" w:rsidP="00A70A22">
      <w:pPr>
        <w:jc w:val="center"/>
        <w:rPr>
          <w:rFonts w:ascii="Arial" w:eastAsia="Times New Roman" w:hAnsi="Arial" w:cs="Arial"/>
          <w:sz w:val="32"/>
          <w:szCs w:val="32"/>
          <w:lang w:eastAsia="es-ES"/>
        </w:rPr>
      </w:pPr>
      <w:r w:rsidRPr="001B7761">
        <w:rPr>
          <w:rFonts w:ascii="Arial" w:eastAsia="Times New Roman" w:hAnsi="Arial" w:cs="Arial"/>
          <w:sz w:val="32"/>
          <w:szCs w:val="32"/>
          <w:lang w:eastAsia="es-ES"/>
        </w:rPr>
        <w:t xml:space="preserve">FORMATO </w:t>
      </w:r>
    </w:p>
    <w:p w14:paraId="7420566D" w14:textId="20607BAA" w:rsidR="00A869AB" w:rsidRDefault="4EBD7F50" w:rsidP="00A70A22">
      <w:pPr>
        <w:jc w:val="center"/>
        <w:rPr>
          <w:rFonts w:ascii="Arial" w:eastAsia="Times New Roman" w:hAnsi="Arial" w:cs="Arial"/>
          <w:sz w:val="32"/>
          <w:szCs w:val="32"/>
          <w:lang w:eastAsia="es-ES"/>
        </w:rPr>
      </w:pPr>
      <w:r w:rsidRPr="4EBD7F50">
        <w:rPr>
          <w:rFonts w:ascii="Arial" w:eastAsia="Times New Roman" w:hAnsi="Arial" w:cs="Arial"/>
          <w:sz w:val="32"/>
          <w:szCs w:val="32"/>
          <w:lang w:eastAsia="es-ES"/>
        </w:rPr>
        <w:t>EJECUCIÓN CASOS DE PRUEBA</w:t>
      </w:r>
    </w:p>
    <w:p w14:paraId="0120BF81" w14:textId="77777777" w:rsidR="00CA6BC9" w:rsidRDefault="00AB1274" w:rsidP="00A70A22">
      <w:pPr>
        <w:jc w:val="center"/>
        <w:rPr>
          <w:rFonts w:cs="Arial"/>
          <w:color w:val="548DD4" w:themeColor="text2" w:themeTint="99"/>
          <w:sz w:val="32"/>
          <w:szCs w:val="32"/>
          <w:lang w:val="es-MX"/>
        </w:rPr>
      </w:pPr>
      <w:r>
        <w:rPr>
          <w:rFonts w:ascii="Arial" w:eastAsia="Times New Roman" w:hAnsi="Arial" w:cs="Arial"/>
          <w:sz w:val="32"/>
          <w:szCs w:val="32"/>
          <w:lang w:val="es-MX" w:eastAsia="es-ES"/>
        </w:rPr>
        <w:t xml:space="preserve"> </w:t>
      </w:r>
      <w:r w:rsidR="00CA6BC9">
        <w:rPr>
          <w:rFonts w:cs="Arial"/>
          <w:color w:val="548DD4" w:themeColor="text2" w:themeTint="99"/>
          <w:sz w:val="32"/>
          <w:szCs w:val="32"/>
          <w:lang w:val="es-MX"/>
        </w:rPr>
        <w:t>&lt;Nombre del Proyecto&gt;</w:t>
      </w:r>
    </w:p>
    <w:p w14:paraId="6E0E7BC7" w14:textId="77777777" w:rsidR="00AB1274" w:rsidRDefault="00AB1274" w:rsidP="00A70A2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80F8BBA" w14:textId="77777777" w:rsidR="00AB1274" w:rsidRDefault="00AB1274" w:rsidP="00A70A2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770418D" w14:textId="77777777" w:rsidR="00AB1274" w:rsidRDefault="00AB1274" w:rsidP="00A70A22">
      <w:pPr>
        <w:ind w:left="2832"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14:paraId="688F9609" w14:textId="77777777" w:rsidR="00AB1274" w:rsidRDefault="00AB1274" w:rsidP="00A70A22">
      <w:pPr>
        <w:ind w:left="2832"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14:paraId="677BD2F9" w14:textId="77777777" w:rsidR="00AB1274" w:rsidRPr="00C52E1D" w:rsidRDefault="00AB1274" w:rsidP="00A70A22">
      <w:pPr>
        <w:ind w:left="2832" w:firstLine="708"/>
        <w:jc w:val="both"/>
        <w:rPr>
          <w:rFonts w:ascii="Arial" w:hAnsi="Arial" w:cs="Arial"/>
          <w:szCs w:val="20"/>
          <w:lang w:val="es-MX"/>
        </w:rPr>
      </w:pPr>
      <w:r w:rsidRPr="00C52E1D">
        <w:rPr>
          <w:rFonts w:ascii="Arial" w:hAnsi="Arial" w:cs="Arial"/>
          <w:szCs w:val="20"/>
          <w:lang w:val="es-MX"/>
        </w:rPr>
        <w:t xml:space="preserve">Bogotá D.C., </w:t>
      </w:r>
      <w:r w:rsidRPr="00C52E1D">
        <w:rPr>
          <w:rFonts w:ascii="Arial" w:hAnsi="Arial" w:cs="Arial"/>
          <w:color w:val="548DD4" w:themeColor="text2" w:themeTint="99"/>
          <w:szCs w:val="20"/>
          <w:lang w:val="es-MX"/>
        </w:rPr>
        <w:t>DD-MM-AAAA</w:t>
      </w:r>
    </w:p>
    <w:p w14:paraId="14599664" w14:textId="77777777" w:rsidR="00AB1274" w:rsidRPr="00C52E1D" w:rsidRDefault="00AB1274" w:rsidP="00A70A22">
      <w:pPr>
        <w:ind w:left="2832" w:firstLine="708"/>
        <w:jc w:val="both"/>
        <w:rPr>
          <w:rFonts w:ascii="Arial" w:hAnsi="Arial" w:cs="Arial"/>
          <w:i/>
          <w:iCs/>
          <w:szCs w:val="20"/>
          <w:lang w:val="es-MX"/>
        </w:rPr>
      </w:pPr>
      <w:r w:rsidRPr="00C52E1D">
        <w:rPr>
          <w:rFonts w:ascii="Arial" w:hAnsi="Arial" w:cs="Arial"/>
          <w:i/>
          <w:iCs/>
          <w:szCs w:val="20"/>
          <w:lang w:val="es-MX"/>
        </w:rPr>
        <w:t>Subdirección de Investigación e Información</w:t>
      </w:r>
    </w:p>
    <w:p w14:paraId="4BEB3E70" w14:textId="77777777" w:rsidR="00AB1274" w:rsidRPr="00C52E1D" w:rsidRDefault="00AB1274" w:rsidP="00A70A22">
      <w:pPr>
        <w:ind w:left="2832" w:firstLine="708"/>
        <w:jc w:val="both"/>
        <w:rPr>
          <w:rFonts w:ascii="Arial" w:hAnsi="Arial" w:cs="Arial"/>
          <w:i/>
          <w:iCs/>
          <w:color w:val="548DD4" w:themeColor="text2" w:themeTint="99"/>
          <w:szCs w:val="20"/>
          <w:lang w:val="es-MX"/>
        </w:rPr>
      </w:pPr>
      <w:r w:rsidRPr="00C52E1D">
        <w:rPr>
          <w:rFonts w:ascii="Arial" w:hAnsi="Arial" w:cs="Arial"/>
          <w:i/>
          <w:iCs/>
          <w:szCs w:val="20"/>
          <w:lang w:val="es-MX"/>
        </w:rPr>
        <w:t xml:space="preserve">Elaboró: </w:t>
      </w:r>
      <w:r w:rsidRPr="00C52E1D">
        <w:rPr>
          <w:rFonts w:ascii="Arial" w:hAnsi="Arial" w:cs="Arial"/>
          <w:color w:val="548DD4" w:themeColor="text2" w:themeTint="99"/>
          <w:szCs w:val="20"/>
          <w:lang w:val="es-MX"/>
        </w:rPr>
        <w:t>Nombre de quien elaboró</w:t>
      </w:r>
      <w:r w:rsidRPr="00C52E1D">
        <w:rPr>
          <w:rFonts w:ascii="Arial" w:hAnsi="Arial" w:cs="Arial"/>
          <w:i/>
          <w:iCs/>
          <w:color w:val="548DD4" w:themeColor="text2" w:themeTint="99"/>
          <w:szCs w:val="20"/>
          <w:lang w:val="es-MX"/>
        </w:rPr>
        <w:t>.</w:t>
      </w:r>
    </w:p>
    <w:p w14:paraId="1AC72CCD" w14:textId="38FB9AC1" w:rsidR="00AB1274" w:rsidRDefault="00AB1274" w:rsidP="00A70A22">
      <w:pPr>
        <w:rPr>
          <w:rFonts w:ascii="Arial" w:hAnsi="Arial" w:cs="Arial"/>
          <w:i/>
          <w:iCs/>
          <w:color w:val="548DD4" w:themeColor="text2" w:themeTint="99"/>
          <w:sz w:val="20"/>
          <w:szCs w:val="20"/>
          <w:lang w:val="es-MX"/>
        </w:rPr>
      </w:pPr>
      <w:r>
        <w:rPr>
          <w:rFonts w:ascii="Arial" w:hAnsi="Arial" w:cs="Arial"/>
          <w:i/>
          <w:iCs/>
          <w:color w:val="548DD4" w:themeColor="text2" w:themeTint="99"/>
          <w:sz w:val="20"/>
          <w:szCs w:val="20"/>
          <w:lang w:val="es-MX"/>
        </w:rPr>
        <w:br w:type="page"/>
      </w:r>
    </w:p>
    <w:p w14:paraId="781476A1" w14:textId="77777777" w:rsidR="00AB1274" w:rsidRDefault="00AB1274" w:rsidP="00A70A22">
      <w:pPr>
        <w:ind w:left="2832"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14:paraId="45740A0C" w14:textId="77777777" w:rsidR="00A70A22" w:rsidRDefault="00A70A22" w:rsidP="00A70A22">
      <w:pPr>
        <w:ind w:left="2832"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14:paraId="0FB257C9" w14:textId="77777777" w:rsidR="00A70A22" w:rsidRDefault="00A70A22" w:rsidP="00A70A22">
      <w:pPr>
        <w:ind w:left="2832"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14:paraId="47DE834D" w14:textId="77777777" w:rsidR="00A70A22" w:rsidRDefault="00A70A22" w:rsidP="00A70A22">
      <w:pPr>
        <w:ind w:left="2832"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14:paraId="3E5FED2D" w14:textId="77777777" w:rsidR="00A70A22" w:rsidRDefault="00A70A22" w:rsidP="00A70A22">
      <w:pPr>
        <w:ind w:left="2832"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14:paraId="4417E8A9" w14:textId="77777777" w:rsidR="00AB1274" w:rsidRPr="00C52E1D" w:rsidRDefault="00AB1274" w:rsidP="00A70A22">
      <w:pPr>
        <w:pStyle w:val="GELParrafo"/>
        <w:spacing w:before="0"/>
        <w:jc w:val="left"/>
        <w:rPr>
          <w:rFonts w:cs="Arial"/>
          <w:i/>
          <w:color w:val="548DD4" w:themeColor="text2" w:themeTint="99"/>
          <w:sz w:val="20"/>
          <w:lang w:eastAsia="es-CO"/>
        </w:rPr>
      </w:pPr>
      <w:r w:rsidRPr="00C52E1D">
        <w:rPr>
          <w:rFonts w:cs="Arial"/>
          <w:i/>
          <w:color w:val="548DD4" w:themeColor="text2" w:themeTint="99"/>
          <w:sz w:val="20"/>
          <w:lang w:eastAsia="es-CO"/>
        </w:rPr>
        <w:t>EL texto en azul orienta a los equipos de trabajo encargados de la preparación del documento.</w:t>
      </w:r>
    </w:p>
    <w:p w14:paraId="011AA6C7" w14:textId="77777777" w:rsidR="00A70A22" w:rsidRPr="00C52E1D" w:rsidRDefault="00A70A22" w:rsidP="00A70A22">
      <w:pPr>
        <w:pStyle w:val="GELParrafo"/>
        <w:spacing w:before="0"/>
        <w:jc w:val="left"/>
        <w:rPr>
          <w:rFonts w:cs="Arial"/>
          <w:i/>
          <w:color w:val="548DD4" w:themeColor="text2" w:themeTint="99"/>
          <w:sz w:val="20"/>
          <w:lang w:eastAsia="es-CO"/>
        </w:rPr>
      </w:pPr>
    </w:p>
    <w:p w14:paraId="767CC215" w14:textId="77777777" w:rsidR="00A70A22" w:rsidRPr="00C52E1D" w:rsidRDefault="00A70A22" w:rsidP="00A70A22">
      <w:pPr>
        <w:pStyle w:val="GELParrafo"/>
        <w:spacing w:before="0"/>
        <w:jc w:val="left"/>
        <w:rPr>
          <w:rFonts w:cs="Arial"/>
          <w:i/>
          <w:color w:val="548DD4" w:themeColor="text2" w:themeTint="99"/>
          <w:sz w:val="20"/>
          <w:lang w:eastAsia="es-CO"/>
        </w:rPr>
      </w:pPr>
    </w:p>
    <w:p w14:paraId="59E876DC" w14:textId="77777777" w:rsidR="00AB1274" w:rsidRPr="00C52E1D" w:rsidRDefault="00AB1274" w:rsidP="00A70A22">
      <w:pPr>
        <w:pStyle w:val="GELParrafo"/>
        <w:spacing w:before="0"/>
        <w:rPr>
          <w:rFonts w:cs="Arial"/>
          <w:i/>
          <w:color w:val="548DD4" w:themeColor="text2" w:themeTint="99"/>
          <w:sz w:val="20"/>
          <w:lang w:eastAsia="es-CO"/>
        </w:rPr>
      </w:pPr>
      <w:r w:rsidRPr="00C52E1D">
        <w:rPr>
          <w:rFonts w:cs="Arial"/>
          <w:i/>
          <w:color w:val="548DD4" w:themeColor="text2" w:themeTint="99"/>
          <w:sz w:val="20"/>
          <w:lang w:eastAsia="es-CO"/>
        </w:rPr>
        <w:t>Por tanto, debe ser eliminado del documento en la medida que se va diligenciando en negro.</w:t>
      </w:r>
    </w:p>
    <w:p w14:paraId="2B2E9CC3" w14:textId="77777777" w:rsidR="00A70A22" w:rsidRPr="00C52E1D" w:rsidRDefault="00A70A22" w:rsidP="00A70A22">
      <w:pPr>
        <w:pStyle w:val="GELParrafo"/>
        <w:spacing w:before="0"/>
        <w:rPr>
          <w:rFonts w:cs="Arial"/>
          <w:color w:val="548DD4" w:themeColor="text2" w:themeTint="99"/>
          <w:sz w:val="22"/>
          <w:lang w:eastAsia="es-CO"/>
        </w:rPr>
      </w:pPr>
    </w:p>
    <w:p w14:paraId="3640B0E5" w14:textId="77777777" w:rsidR="00A70A22" w:rsidRPr="00C52E1D" w:rsidRDefault="00A70A22" w:rsidP="00A70A22">
      <w:pPr>
        <w:pStyle w:val="GELParrafo"/>
        <w:spacing w:before="0"/>
        <w:rPr>
          <w:rFonts w:cs="Arial"/>
          <w:color w:val="548DD4" w:themeColor="text2" w:themeTint="99"/>
          <w:sz w:val="22"/>
          <w:lang w:eastAsia="es-CO"/>
        </w:rPr>
      </w:pPr>
    </w:p>
    <w:p w14:paraId="4624CB56" w14:textId="77777777" w:rsidR="00AB1274" w:rsidRPr="00C52E1D" w:rsidRDefault="00AB1274" w:rsidP="00A70A22">
      <w:pPr>
        <w:pStyle w:val="GELParrafo"/>
        <w:spacing w:before="0"/>
        <w:ind w:left="708"/>
        <w:rPr>
          <w:rFonts w:cs="Arial"/>
          <w:color w:val="95B3D7" w:themeColor="accent1" w:themeTint="99"/>
          <w:sz w:val="22"/>
          <w:lang w:eastAsia="es-CO"/>
        </w:rPr>
      </w:pPr>
    </w:p>
    <w:p w14:paraId="0C996DEC" w14:textId="77777777" w:rsidR="00AB1274" w:rsidRPr="00C52E1D" w:rsidRDefault="00AB1274" w:rsidP="00A70A22">
      <w:pPr>
        <w:pStyle w:val="GELTtulogen"/>
        <w:spacing w:after="0"/>
        <w:rPr>
          <w:rFonts w:ascii="Arial" w:hAnsi="Arial" w:cs="Arial"/>
          <w:sz w:val="22"/>
        </w:rPr>
      </w:pPr>
    </w:p>
    <w:p w14:paraId="751ABBBE" w14:textId="0BF95CCA" w:rsidR="00AB1274" w:rsidRPr="00C52E1D" w:rsidRDefault="00AB1274" w:rsidP="00A70A22">
      <w:pPr>
        <w:pStyle w:val="GELTtulogen"/>
        <w:spacing w:after="0"/>
        <w:rPr>
          <w:rFonts w:ascii="Arial" w:hAnsi="Arial" w:cs="Arial"/>
          <w:b w:val="0"/>
          <w:sz w:val="22"/>
        </w:rPr>
      </w:pPr>
      <w:r w:rsidRPr="00C52E1D">
        <w:rPr>
          <w:rFonts w:ascii="Arial" w:hAnsi="Arial" w:cs="Arial"/>
          <w:b w:val="0"/>
          <w:sz w:val="22"/>
        </w:rPr>
        <w:t>HISTORIAL DE VERSIONES</w:t>
      </w:r>
    </w:p>
    <w:p w14:paraId="5014D9B0" w14:textId="77777777" w:rsidR="00AB1274" w:rsidRPr="00C52E1D" w:rsidRDefault="00AB1274" w:rsidP="00A70A22">
      <w:pPr>
        <w:pStyle w:val="GELTtulogen"/>
        <w:spacing w:after="0"/>
        <w:rPr>
          <w:rFonts w:ascii="Arial" w:hAnsi="Arial" w:cs="Arial"/>
          <w:sz w:val="22"/>
        </w:rPr>
      </w:pPr>
    </w:p>
    <w:tbl>
      <w:tblPr>
        <w:tblpPr w:leftFromText="141" w:rightFromText="141" w:vertAnchor="text" w:tblpXSpec="center" w:tblpY="1"/>
        <w:tblOverlap w:val="never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559"/>
        <w:gridCol w:w="1843"/>
        <w:gridCol w:w="4522"/>
      </w:tblGrid>
      <w:tr w:rsidR="002B6D37" w:rsidRPr="00C52E1D" w14:paraId="0CFADDEC" w14:textId="77777777" w:rsidTr="00C52E1D">
        <w:trPr>
          <w:trHeight w:val="397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00E1A" w14:textId="77777777" w:rsidR="00AB1274" w:rsidRPr="00C52E1D" w:rsidRDefault="00AB1274" w:rsidP="00A70A22">
            <w:pPr>
              <w:ind w:right="-35"/>
              <w:jc w:val="center"/>
              <w:rPr>
                <w:rFonts w:ascii="Arial" w:eastAsia="Batang" w:hAnsi="Arial" w:cs="Arial"/>
              </w:rPr>
            </w:pPr>
            <w:r w:rsidRPr="00C52E1D">
              <w:rPr>
                <w:rFonts w:ascii="Arial" w:eastAsia="Batang" w:hAnsi="Arial" w:cs="Arial"/>
              </w:rPr>
              <w:t>VERSIÓN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9DB20" w14:textId="77777777" w:rsidR="00AB1274" w:rsidRPr="00C52E1D" w:rsidRDefault="00AB1274" w:rsidP="00A70A22">
            <w:pPr>
              <w:ind w:right="-35"/>
              <w:jc w:val="center"/>
              <w:rPr>
                <w:rFonts w:ascii="Arial" w:eastAsia="Batang" w:hAnsi="Arial" w:cs="Arial"/>
              </w:rPr>
            </w:pPr>
            <w:r w:rsidRPr="00C52E1D">
              <w:rPr>
                <w:rFonts w:ascii="Arial" w:eastAsia="Batang" w:hAnsi="Arial" w:cs="Arial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8591A" w14:textId="77777777" w:rsidR="00AB1274" w:rsidRPr="00C52E1D" w:rsidRDefault="00AB1274" w:rsidP="00A70A22">
            <w:pPr>
              <w:ind w:right="-35"/>
              <w:jc w:val="center"/>
              <w:rPr>
                <w:rFonts w:ascii="Arial" w:eastAsia="Batang" w:hAnsi="Arial" w:cs="Arial"/>
              </w:rPr>
            </w:pPr>
            <w:r w:rsidRPr="00C52E1D">
              <w:rPr>
                <w:rFonts w:ascii="Arial" w:eastAsia="Batang" w:hAnsi="Arial" w:cs="Arial"/>
              </w:rPr>
              <w:t>RESPONSABLE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F2BAA" w14:textId="77777777" w:rsidR="00AB1274" w:rsidRPr="00C52E1D" w:rsidRDefault="00AB1274" w:rsidP="00A70A22">
            <w:pPr>
              <w:ind w:right="-35"/>
              <w:jc w:val="center"/>
              <w:rPr>
                <w:rFonts w:ascii="Arial" w:eastAsia="Batang" w:hAnsi="Arial" w:cs="Arial"/>
              </w:rPr>
            </w:pPr>
            <w:r w:rsidRPr="00C52E1D">
              <w:rPr>
                <w:rFonts w:ascii="Arial" w:eastAsia="Batang" w:hAnsi="Arial" w:cs="Arial"/>
              </w:rPr>
              <w:t>DESCRIPCIÓN</w:t>
            </w:r>
          </w:p>
        </w:tc>
      </w:tr>
      <w:tr w:rsidR="002B6D37" w:rsidRPr="00C52E1D" w14:paraId="5A94C678" w14:textId="77777777" w:rsidTr="00C52E1D">
        <w:trPr>
          <w:trHeight w:val="8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4CF3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  <w:color w:val="548DD4" w:themeColor="text2" w:themeTint="99"/>
                <w:sz w:val="18"/>
              </w:rPr>
            </w:pPr>
            <w:r w:rsidRPr="00C52E1D">
              <w:rPr>
                <w:rFonts w:ascii="Arial" w:eastAsia="Batang" w:hAnsi="Arial" w:cs="Arial"/>
                <w:color w:val="548DD4" w:themeColor="text2" w:themeTint="99"/>
                <w:sz w:val="18"/>
              </w:rPr>
              <w:t>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D22E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  <w:color w:val="548DD4" w:themeColor="text2" w:themeTint="99"/>
                <w:sz w:val="18"/>
              </w:rPr>
            </w:pPr>
            <w:r w:rsidRPr="00C52E1D">
              <w:rPr>
                <w:rFonts w:ascii="Arial" w:eastAsia="Batang" w:hAnsi="Arial" w:cs="Arial"/>
                <w:color w:val="548DD4" w:themeColor="text2" w:themeTint="99"/>
                <w:sz w:val="18"/>
              </w:rPr>
              <w:t>DD-MM-AAAA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08A0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  <w:color w:val="548DD4" w:themeColor="text2" w:themeTint="99"/>
                <w:sz w:val="18"/>
              </w:rPr>
            </w:pPr>
            <w:r w:rsidRPr="00C52E1D">
              <w:rPr>
                <w:rFonts w:ascii="Arial" w:eastAsia="Batang" w:hAnsi="Arial" w:cs="Arial"/>
                <w:color w:val="548DD4" w:themeColor="text2" w:themeTint="99"/>
                <w:sz w:val="18"/>
              </w:rPr>
              <w:t>Subdirección de Investigación e Información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BAC5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  <w:color w:val="548DD4" w:themeColor="text2" w:themeTint="99"/>
                <w:sz w:val="18"/>
              </w:rPr>
            </w:pPr>
            <w:r w:rsidRPr="00C52E1D">
              <w:rPr>
                <w:rFonts w:ascii="Arial" w:eastAsia="Batang" w:hAnsi="Arial" w:cs="Arial"/>
                <w:color w:val="548DD4" w:themeColor="text2" w:themeTint="99"/>
                <w:sz w:val="18"/>
              </w:rPr>
              <w:t>Coloque una breve descripción de cambio aplicado</w:t>
            </w:r>
          </w:p>
        </w:tc>
      </w:tr>
      <w:tr w:rsidR="002B6D37" w:rsidRPr="00C52E1D" w14:paraId="7ED83F37" w14:textId="77777777" w:rsidTr="00C52E1D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DE90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F32F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26BE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2A9B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</w:rPr>
            </w:pPr>
          </w:p>
        </w:tc>
      </w:tr>
      <w:tr w:rsidR="002B6D37" w:rsidRPr="00C52E1D" w14:paraId="547FA4D0" w14:textId="77777777" w:rsidTr="00C52E1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290D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AC2A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BC4C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7ECF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</w:rPr>
            </w:pPr>
          </w:p>
        </w:tc>
      </w:tr>
      <w:tr w:rsidR="002B6D37" w:rsidRPr="00C52E1D" w14:paraId="32572E6A" w14:textId="77777777" w:rsidTr="00C52E1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A2B1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460D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5430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8BD4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</w:rPr>
            </w:pPr>
          </w:p>
        </w:tc>
      </w:tr>
      <w:tr w:rsidR="002B6D37" w:rsidRPr="00C52E1D" w14:paraId="58140EF2" w14:textId="77777777" w:rsidTr="00C52E1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6FA6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16A8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5B1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B81D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</w:rPr>
            </w:pPr>
          </w:p>
        </w:tc>
      </w:tr>
      <w:tr w:rsidR="002B6D37" w:rsidRPr="00C52E1D" w14:paraId="4D26012C" w14:textId="77777777" w:rsidTr="00C52E1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EA9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CD95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8BD9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B895" w14:textId="77777777" w:rsidR="00AB1274" w:rsidRPr="00C52E1D" w:rsidRDefault="00AB1274" w:rsidP="00A70A22">
            <w:pPr>
              <w:ind w:right="-35"/>
              <w:jc w:val="both"/>
              <w:rPr>
                <w:rFonts w:ascii="Arial" w:eastAsia="Batang" w:hAnsi="Arial" w:cs="Arial"/>
              </w:rPr>
            </w:pPr>
          </w:p>
        </w:tc>
      </w:tr>
    </w:tbl>
    <w:p w14:paraId="4607D50B" w14:textId="77777777" w:rsidR="00AB1274" w:rsidRPr="00C52E1D" w:rsidRDefault="00AB1274" w:rsidP="00A70A22">
      <w:pPr>
        <w:pStyle w:val="GELTtulogen"/>
        <w:spacing w:after="0"/>
        <w:rPr>
          <w:rFonts w:ascii="Arial" w:hAnsi="Arial" w:cs="Arial"/>
          <w:sz w:val="22"/>
        </w:rPr>
      </w:pPr>
    </w:p>
    <w:p w14:paraId="3584DB97" w14:textId="77777777" w:rsidR="00AB1274" w:rsidRPr="00C52E1D" w:rsidRDefault="00AB1274" w:rsidP="00A70A22">
      <w:pPr>
        <w:ind w:left="2832" w:firstLine="708"/>
        <w:jc w:val="both"/>
        <w:rPr>
          <w:rFonts w:ascii="Arial" w:hAnsi="Arial" w:cs="Arial"/>
          <w:lang w:val="es-MX"/>
        </w:rPr>
      </w:pPr>
    </w:p>
    <w:p w14:paraId="44E90C78" w14:textId="77777777" w:rsidR="00AB1274" w:rsidRPr="00C52E1D" w:rsidRDefault="00AB1274" w:rsidP="00A70A22">
      <w:pPr>
        <w:ind w:left="2832" w:firstLine="708"/>
        <w:jc w:val="both"/>
        <w:rPr>
          <w:rFonts w:ascii="Arial" w:hAnsi="Arial" w:cs="Arial"/>
          <w:lang w:val="es-MX"/>
        </w:rPr>
      </w:pPr>
    </w:p>
    <w:p w14:paraId="3B901E8D" w14:textId="77777777" w:rsidR="00AB1274" w:rsidRPr="00C52E1D" w:rsidRDefault="00AB1274" w:rsidP="00A70A22">
      <w:pPr>
        <w:ind w:left="2832" w:firstLine="708"/>
        <w:jc w:val="both"/>
        <w:rPr>
          <w:rFonts w:ascii="Arial" w:hAnsi="Arial" w:cs="Arial"/>
          <w:lang w:val="es-MX"/>
        </w:rPr>
      </w:pPr>
    </w:p>
    <w:p w14:paraId="2AED5C27" w14:textId="77777777" w:rsidR="005D3EBB" w:rsidRPr="00C52E1D" w:rsidRDefault="005D3EBB" w:rsidP="00A70A22">
      <w:pPr>
        <w:rPr>
          <w:rFonts w:ascii="Arial" w:hAnsi="Arial" w:cs="Arial"/>
        </w:rPr>
      </w:pPr>
    </w:p>
    <w:p w14:paraId="474BC0EC" w14:textId="77777777" w:rsidR="005D3EBB" w:rsidRPr="00C52E1D" w:rsidRDefault="005D3EBB" w:rsidP="00A70A22">
      <w:pPr>
        <w:rPr>
          <w:rFonts w:ascii="Arial" w:hAnsi="Arial" w:cs="Arial"/>
        </w:rPr>
      </w:pPr>
    </w:p>
    <w:p w14:paraId="4C91827C" w14:textId="77777777" w:rsidR="005D3EBB" w:rsidRPr="00C52E1D" w:rsidRDefault="005D3EBB" w:rsidP="00A70A22">
      <w:pPr>
        <w:rPr>
          <w:rFonts w:ascii="Arial" w:hAnsi="Arial" w:cs="Arial"/>
        </w:rPr>
      </w:pPr>
    </w:p>
    <w:p w14:paraId="2B54850D" w14:textId="77777777" w:rsidR="005D3EBB" w:rsidRPr="00C52E1D" w:rsidRDefault="005D3EBB" w:rsidP="00A70A22">
      <w:pPr>
        <w:rPr>
          <w:rFonts w:ascii="Arial" w:hAnsi="Arial" w:cs="Arial"/>
        </w:rPr>
      </w:pPr>
    </w:p>
    <w:p w14:paraId="60E57D2D" w14:textId="0547B76D" w:rsidR="00AB1274" w:rsidRPr="00C52E1D" w:rsidRDefault="00AB1274" w:rsidP="00A70A22">
      <w:pPr>
        <w:rPr>
          <w:rFonts w:ascii="Arial" w:hAnsi="Arial" w:cs="Arial"/>
        </w:rPr>
      </w:pPr>
      <w:r w:rsidRPr="00C52E1D">
        <w:rPr>
          <w:rFonts w:ascii="Arial" w:hAnsi="Arial" w:cs="Arial"/>
        </w:rPr>
        <w:br w:type="page"/>
      </w:r>
    </w:p>
    <w:p w14:paraId="60F7295B" w14:textId="5CC83039" w:rsidR="002305A5" w:rsidRPr="00C52E1D" w:rsidRDefault="002305A5" w:rsidP="00A70A22">
      <w:pPr>
        <w:pStyle w:val="GELTtulogen"/>
        <w:spacing w:after="0"/>
        <w:jc w:val="left"/>
        <w:rPr>
          <w:rFonts w:ascii="Arial" w:hAnsi="Arial" w:cs="Arial"/>
          <w:b w:val="0"/>
          <w:sz w:val="22"/>
        </w:rPr>
      </w:pPr>
    </w:p>
    <w:p w14:paraId="41CC5C59" w14:textId="6FFABAEF" w:rsidR="00666C67" w:rsidRPr="00C52E1D" w:rsidRDefault="00666C67" w:rsidP="00A70A22">
      <w:pPr>
        <w:pStyle w:val="GELTtulogen"/>
        <w:spacing w:after="0"/>
        <w:rPr>
          <w:rFonts w:ascii="Arial" w:hAnsi="Arial" w:cs="Arial"/>
          <w:b w:val="0"/>
          <w:sz w:val="22"/>
        </w:rPr>
      </w:pPr>
      <w:r w:rsidRPr="00C52E1D">
        <w:rPr>
          <w:rFonts w:ascii="Arial" w:hAnsi="Arial" w:cs="Arial"/>
          <w:b w:val="0"/>
          <w:sz w:val="22"/>
        </w:rPr>
        <w:t>ÍNDICE DE CONTENIDO</w:t>
      </w:r>
    </w:p>
    <w:sdt>
      <w:sdtPr>
        <w:rPr>
          <w:rFonts w:ascii="Arial" w:hAnsi="Arial" w:cs="Arial"/>
          <w:b w:val="0"/>
          <w:caps w:val="0"/>
          <w:sz w:val="22"/>
        </w:rPr>
        <w:id w:val="-4639656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7913C1" w14:textId="00E24F79" w:rsidR="005D3EBB" w:rsidRPr="00C52E1D" w:rsidRDefault="005D3EBB" w:rsidP="00A70A22">
          <w:pPr>
            <w:pStyle w:val="GELTtulogen"/>
            <w:spacing w:after="0"/>
            <w:rPr>
              <w:rFonts w:ascii="Arial" w:hAnsi="Arial" w:cs="Arial"/>
              <w:b w:val="0"/>
              <w:sz w:val="22"/>
            </w:rPr>
          </w:pPr>
        </w:p>
        <w:p w14:paraId="72C77309" w14:textId="42F6FF0C" w:rsidR="00C52E1D" w:rsidRDefault="005D3EBB">
          <w:pPr>
            <w:pStyle w:val="TDC1"/>
            <w:rPr>
              <w:rFonts w:asciiTheme="minorHAnsi" w:hAnsiTheme="minorHAnsi"/>
              <w:lang w:val="es-CO" w:eastAsia="es-CO"/>
            </w:rPr>
          </w:pPr>
          <w:r w:rsidRPr="00C52E1D">
            <w:rPr>
              <w:rFonts w:cs="Arial"/>
            </w:rPr>
            <w:fldChar w:fldCharType="begin"/>
          </w:r>
          <w:r w:rsidRPr="00C52E1D">
            <w:rPr>
              <w:rFonts w:cs="Arial"/>
            </w:rPr>
            <w:instrText xml:space="preserve"> TOC \o "1-3" \h \z \u </w:instrText>
          </w:r>
          <w:r w:rsidRPr="00C52E1D">
            <w:rPr>
              <w:rFonts w:cs="Arial"/>
            </w:rPr>
            <w:fldChar w:fldCharType="separate"/>
          </w:r>
          <w:hyperlink w:anchor="_Toc71797856" w:history="1">
            <w:r w:rsidR="00C52E1D" w:rsidRPr="009E4EC6">
              <w:rPr>
                <w:rStyle w:val="Hipervnculo"/>
              </w:rPr>
              <w:t>ÍNDICE DE TABLAS</w:t>
            </w:r>
            <w:r w:rsidR="00C52E1D">
              <w:rPr>
                <w:webHidden/>
              </w:rPr>
              <w:tab/>
            </w:r>
            <w:r w:rsidR="00C52E1D">
              <w:rPr>
                <w:webHidden/>
              </w:rPr>
              <w:fldChar w:fldCharType="begin"/>
            </w:r>
            <w:r w:rsidR="00C52E1D">
              <w:rPr>
                <w:webHidden/>
              </w:rPr>
              <w:instrText xml:space="preserve"> PAGEREF _Toc71797856 \h </w:instrText>
            </w:r>
            <w:r w:rsidR="00C52E1D">
              <w:rPr>
                <w:webHidden/>
              </w:rPr>
            </w:r>
            <w:r w:rsidR="00C52E1D">
              <w:rPr>
                <w:webHidden/>
              </w:rPr>
              <w:fldChar w:fldCharType="separate"/>
            </w:r>
            <w:r w:rsidR="00C52E1D">
              <w:rPr>
                <w:webHidden/>
              </w:rPr>
              <w:t>4</w:t>
            </w:r>
            <w:r w:rsidR="00C52E1D">
              <w:rPr>
                <w:webHidden/>
              </w:rPr>
              <w:fldChar w:fldCharType="end"/>
            </w:r>
          </w:hyperlink>
        </w:p>
        <w:p w14:paraId="6895045F" w14:textId="2A9ADF18" w:rsidR="00C52E1D" w:rsidRDefault="00EC3370">
          <w:pPr>
            <w:pStyle w:val="TDC1"/>
            <w:rPr>
              <w:rFonts w:asciiTheme="minorHAnsi" w:hAnsiTheme="minorHAnsi"/>
              <w:lang w:val="es-CO" w:eastAsia="es-CO"/>
            </w:rPr>
          </w:pPr>
          <w:hyperlink w:anchor="_Toc71797857" w:history="1">
            <w:r w:rsidR="00C52E1D" w:rsidRPr="009E4EC6">
              <w:rPr>
                <w:rStyle w:val="Hipervnculo"/>
              </w:rPr>
              <w:t>INTRODUCCIÓN</w:t>
            </w:r>
            <w:r w:rsidR="00C52E1D">
              <w:rPr>
                <w:webHidden/>
              </w:rPr>
              <w:tab/>
            </w:r>
            <w:r w:rsidR="00C52E1D">
              <w:rPr>
                <w:webHidden/>
              </w:rPr>
              <w:fldChar w:fldCharType="begin"/>
            </w:r>
            <w:r w:rsidR="00C52E1D">
              <w:rPr>
                <w:webHidden/>
              </w:rPr>
              <w:instrText xml:space="preserve"> PAGEREF _Toc71797857 \h </w:instrText>
            </w:r>
            <w:r w:rsidR="00C52E1D">
              <w:rPr>
                <w:webHidden/>
              </w:rPr>
            </w:r>
            <w:r w:rsidR="00C52E1D">
              <w:rPr>
                <w:webHidden/>
              </w:rPr>
              <w:fldChar w:fldCharType="separate"/>
            </w:r>
            <w:r w:rsidR="00C52E1D">
              <w:rPr>
                <w:webHidden/>
              </w:rPr>
              <w:t>5</w:t>
            </w:r>
            <w:r w:rsidR="00C52E1D">
              <w:rPr>
                <w:webHidden/>
              </w:rPr>
              <w:fldChar w:fldCharType="end"/>
            </w:r>
          </w:hyperlink>
        </w:p>
        <w:p w14:paraId="37D5A420" w14:textId="2B1C6288" w:rsidR="00C52E1D" w:rsidRDefault="00EC3370">
          <w:pPr>
            <w:pStyle w:val="TDC1"/>
            <w:rPr>
              <w:rFonts w:asciiTheme="minorHAnsi" w:hAnsiTheme="minorHAnsi"/>
              <w:lang w:val="es-CO" w:eastAsia="es-CO"/>
            </w:rPr>
          </w:pPr>
          <w:hyperlink w:anchor="_Toc71797858" w:history="1">
            <w:r w:rsidR="00C52E1D" w:rsidRPr="009E4EC6">
              <w:rPr>
                <w:rStyle w:val="Hipervnculo"/>
              </w:rPr>
              <w:t>1.</w:t>
            </w:r>
            <w:r w:rsidR="00C52E1D">
              <w:rPr>
                <w:rFonts w:asciiTheme="minorHAnsi" w:hAnsiTheme="minorHAnsi"/>
                <w:lang w:val="es-CO" w:eastAsia="es-CO"/>
              </w:rPr>
              <w:tab/>
            </w:r>
            <w:r w:rsidR="00C52E1D" w:rsidRPr="009E4EC6">
              <w:rPr>
                <w:rStyle w:val="Hipervnculo"/>
              </w:rPr>
              <w:t>REPORTE DE EJECUCIÓN DE CASOS DE PRUEBA</w:t>
            </w:r>
            <w:r w:rsidR="00C52E1D">
              <w:rPr>
                <w:webHidden/>
              </w:rPr>
              <w:tab/>
            </w:r>
            <w:r w:rsidR="00C52E1D">
              <w:rPr>
                <w:webHidden/>
              </w:rPr>
              <w:fldChar w:fldCharType="begin"/>
            </w:r>
            <w:r w:rsidR="00C52E1D">
              <w:rPr>
                <w:webHidden/>
              </w:rPr>
              <w:instrText xml:space="preserve"> PAGEREF _Toc71797858 \h </w:instrText>
            </w:r>
            <w:r w:rsidR="00C52E1D">
              <w:rPr>
                <w:webHidden/>
              </w:rPr>
            </w:r>
            <w:r w:rsidR="00C52E1D">
              <w:rPr>
                <w:webHidden/>
              </w:rPr>
              <w:fldChar w:fldCharType="separate"/>
            </w:r>
            <w:r w:rsidR="00C52E1D">
              <w:rPr>
                <w:webHidden/>
              </w:rPr>
              <w:t>5</w:t>
            </w:r>
            <w:r w:rsidR="00C52E1D">
              <w:rPr>
                <w:webHidden/>
              </w:rPr>
              <w:fldChar w:fldCharType="end"/>
            </w:r>
          </w:hyperlink>
        </w:p>
        <w:p w14:paraId="1A0643E2" w14:textId="4C4EA3EA" w:rsidR="00C52E1D" w:rsidRDefault="00EC3370">
          <w:pPr>
            <w:pStyle w:val="TDC1"/>
            <w:rPr>
              <w:rFonts w:asciiTheme="minorHAnsi" w:hAnsiTheme="minorHAnsi"/>
              <w:lang w:val="es-CO" w:eastAsia="es-CO"/>
            </w:rPr>
          </w:pPr>
          <w:hyperlink w:anchor="_Toc71797859" w:history="1">
            <w:r w:rsidR="00C52E1D" w:rsidRPr="009E4EC6">
              <w:rPr>
                <w:rStyle w:val="Hipervnculo"/>
              </w:rPr>
              <w:t>2.</w:t>
            </w:r>
            <w:r w:rsidR="00C52E1D">
              <w:rPr>
                <w:rFonts w:asciiTheme="minorHAnsi" w:hAnsiTheme="minorHAnsi"/>
                <w:lang w:val="es-CO" w:eastAsia="es-CO"/>
              </w:rPr>
              <w:tab/>
            </w:r>
            <w:r w:rsidR="00C52E1D" w:rsidRPr="009E4EC6">
              <w:rPr>
                <w:rStyle w:val="Hipervnculo"/>
              </w:rPr>
              <w:t>EXCEPCIONES. CASOS DE PRUEBA DE SOFTWARE NO EXITOSOS</w:t>
            </w:r>
            <w:r w:rsidR="00C52E1D">
              <w:rPr>
                <w:webHidden/>
              </w:rPr>
              <w:tab/>
            </w:r>
            <w:r w:rsidR="00C52E1D">
              <w:rPr>
                <w:webHidden/>
              </w:rPr>
              <w:fldChar w:fldCharType="begin"/>
            </w:r>
            <w:r w:rsidR="00C52E1D">
              <w:rPr>
                <w:webHidden/>
              </w:rPr>
              <w:instrText xml:space="preserve"> PAGEREF _Toc71797859 \h </w:instrText>
            </w:r>
            <w:r w:rsidR="00C52E1D">
              <w:rPr>
                <w:webHidden/>
              </w:rPr>
            </w:r>
            <w:r w:rsidR="00C52E1D">
              <w:rPr>
                <w:webHidden/>
              </w:rPr>
              <w:fldChar w:fldCharType="separate"/>
            </w:r>
            <w:r w:rsidR="00C52E1D">
              <w:rPr>
                <w:webHidden/>
              </w:rPr>
              <w:t>5</w:t>
            </w:r>
            <w:r w:rsidR="00C52E1D">
              <w:rPr>
                <w:webHidden/>
              </w:rPr>
              <w:fldChar w:fldCharType="end"/>
            </w:r>
          </w:hyperlink>
        </w:p>
        <w:p w14:paraId="7D66E9EC" w14:textId="6041FB4E" w:rsidR="00C52E1D" w:rsidRDefault="00EC3370">
          <w:pPr>
            <w:pStyle w:val="TDC1"/>
            <w:rPr>
              <w:rFonts w:asciiTheme="minorHAnsi" w:hAnsiTheme="minorHAnsi"/>
              <w:lang w:val="es-CO" w:eastAsia="es-CO"/>
            </w:rPr>
          </w:pPr>
          <w:hyperlink w:anchor="_Toc71797860" w:history="1">
            <w:r w:rsidR="00C52E1D" w:rsidRPr="009E4EC6">
              <w:rPr>
                <w:rStyle w:val="Hipervnculo"/>
              </w:rPr>
              <w:t>3.</w:t>
            </w:r>
            <w:r w:rsidR="00C52E1D">
              <w:rPr>
                <w:rFonts w:asciiTheme="minorHAnsi" w:hAnsiTheme="minorHAnsi"/>
                <w:lang w:val="es-CO" w:eastAsia="es-CO"/>
              </w:rPr>
              <w:tab/>
            </w:r>
            <w:r w:rsidR="00C52E1D" w:rsidRPr="009E4EC6">
              <w:rPr>
                <w:rStyle w:val="Hipervnculo"/>
              </w:rPr>
              <w:t>CONCLUSIONES</w:t>
            </w:r>
            <w:r w:rsidR="00C52E1D">
              <w:rPr>
                <w:webHidden/>
              </w:rPr>
              <w:tab/>
            </w:r>
            <w:r w:rsidR="00C52E1D">
              <w:rPr>
                <w:webHidden/>
              </w:rPr>
              <w:fldChar w:fldCharType="begin"/>
            </w:r>
            <w:r w:rsidR="00C52E1D">
              <w:rPr>
                <w:webHidden/>
              </w:rPr>
              <w:instrText xml:space="preserve"> PAGEREF _Toc71797860 \h </w:instrText>
            </w:r>
            <w:r w:rsidR="00C52E1D">
              <w:rPr>
                <w:webHidden/>
              </w:rPr>
            </w:r>
            <w:r w:rsidR="00C52E1D">
              <w:rPr>
                <w:webHidden/>
              </w:rPr>
              <w:fldChar w:fldCharType="separate"/>
            </w:r>
            <w:r w:rsidR="00C52E1D">
              <w:rPr>
                <w:webHidden/>
              </w:rPr>
              <w:t>6</w:t>
            </w:r>
            <w:r w:rsidR="00C52E1D">
              <w:rPr>
                <w:webHidden/>
              </w:rPr>
              <w:fldChar w:fldCharType="end"/>
            </w:r>
          </w:hyperlink>
        </w:p>
        <w:p w14:paraId="7029051B" w14:textId="63F1019E" w:rsidR="00C52E1D" w:rsidRDefault="00EC3370">
          <w:pPr>
            <w:pStyle w:val="TDC1"/>
            <w:rPr>
              <w:rFonts w:asciiTheme="minorHAnsi" w:hAnsiTheme="minorHAnsi"/>
              <w:lang w:val="es-CO" w:eastAsia="es-CO"/>
            </w:rPr>
          </w:pPr>
          <w:hyperlink w:anchor="_Toc71797861" w:history="1">
            <w:r w:rsidR="00C52E1D" w:rsidRPr="009E4EC6">
              <w:rPr>
                <w:rStyle w:val="Hipervnculo"/>
              </w:rPr>
              <w:t>4.</w:t>
            </w:r>
            <w:r w:rsidR="00C52E1D">
              <w:rPr>
                <w:rFonts w:asciiTheme="minorHAnsi" w:hAnsiTheme="minorHAnsi"/>
                <w:lang w:val="es-CO" w:eastAsia="es-CO"/>
              </w:rPr>
              <w:tab/>
            </w:r>
            <w:r w:rsidR="00C52E1D" w:rsidRPr="009E4EC6">
              <w:rPr>
                <w:rStyle w:val="Hipervnculo"/>
                <w:rFonts w:eastAsia="Arial"/>
              </w:rPr>
              <w:t>APROBACIÓN DEL DOCUMENTO</w:t>
            </w:r>
            <w:r w:rsidR="00C52E1D">
              <w:rPr>
                <w:webHidden/>
              </w:rPr>
              <w:tab/>
            </w:r>
            <w:r w:rsidR="00C52E1D">
              <w:rPr>
                <w:webHidden/>
              </w:rPr>
              <w:fldChar w:fldCharType="begin"/>
            </w:r>
            <w:r w:rsidR="00C52E1D">
              <w:rPr>
                <w:webHidden/>
              </w:rPr>
              <w:instrText xml:space="preserve"> PAGEREF _Toc71797861 \h </w:instrText>
            </w:r>
            <w:r w:rsidR="00C52E1D">
              <w:rPr>
                <w:webHidden/>
              </w:rPr>
            </w:r>
            <w:r w:rsidR="00C52E1D">
              <w:rPr>
                <w:webHidden/>
              </w:rPr>
              <w:fldChar w:fldCharType="separate"/>
            </w:r>
            <w:r w:rsidR="00C52E1D">
              <w:rPr>
                <w:webHidden/>
              </w:rPr>
              <w:t>6</w:t>
            </w:r>
            <w:r w:rsidR="00C52E1D">
              <w:rPr>
                <w:webHidden/>
              </w:rPr>
              <w:fldChar w:fldCharType="end"/>
            </w:r>
          </w:hyperlink>
        </w:p>
        <w:p w14:paraId="7EF7AD53" w14:textId="242D0862" w:rsidR="005D3EBB" w:rsidRPr="00C52E1D" w:rsidRDefault="005D3EBB" w:rsidP="00A70A22">
          <w:pPr>
            <w:rPr>
              <w:rFonts w:ascii="Arial" w:hAnsi="Arial" w:cs="Arial"/>
            </w:rPr>
          </w:pPr>
          <w:r w:rsidRPr="00C52E1D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08FA7399" w14:textId="0B317852" w:rsidR="00A869AB" w:rsidRPr="00C52E1D" w:rsidRDefault="00A869AB" w:rsidP="00A70A22">
      <w:pPr>
        <w:pStyle w:val="GELTtulogen"/>
        <w:spacing w:after="0"/>
        <w:rPr>
          <w:rFonts w:ascii="Arial" w:hAnsi="Arial" w:cs="Arial"/>
          <w:sz w:val="22"/>
        </w:rPr>
      </w:pPr>
    </w:p>
    <w:p w14:paraId="03E19D10" w14:textId="77777777" w:rsidR="00A869AB" w:rsidRPr="00C52E1D" w:rsidRDefault="00A869AB" w:rsidP="00A70A22">
      <w:pPr>
        <w:pStyle w:val="GELTtulogen"/>
        <w:spacing w:after="0"/>
        <w:rPr>
          <w:rFonts w:ascii="Arial" w:hAnsi="Arial" w:cs="Arial"/>
          <w:sz w:val="22"/>
        </w:rPr>
      </w:pPr>
    </w:p>
    <w:p w14:paraId="787DB1B9" w14:textId="77777777" w:rsidR="002B6D37" w:rsidRPr="00C52E1D" w:rsidRDefault="002B6D37" w:rsidP="00A70A22">
      <w:pPr>
        <w:pStyle w:val="GELTtulogen"/>
        <w:spacing w:after="0"/>
        <w:rPr>
          <w:rFonts w:ascii="Arial" w:hAnsi="Arial" w:cs="Arial"/>
          <w:b w:val="0"/>
          <w:sz w:val="22"/>
        </w:rPr>
      </w:pPr>
    </w:p>
    <w:p w14:paraId="22A69D9C" w14:textId="77777777" w:rsidR="00A70A22" w:rsidRPr="00C52E1D" w:rsidRDefault="00A70A22">
      <w:pPr>
        <w:rPr>
          <w:rFonts w:ascii="Arial" w:hAnsi="Arial" w:cs="Arial"/>
          <w:caps/>
        </w:rPr>
      </w:pPr>
      <w:bookmarkStart w:id="0" w:name="_Toc23256280"/>
      <w:r w:rsidRPr="00C52E1D">
        <w:rPr>
          <w:rFonts w:ascii="Arial" w:hAnsi="Arial" w:cs="Arial"/>
        </w:rPr>
        <w:br w:type="page"/>
      </w:r>
    </w:p>
    <w:p w14:paraId="680A4E5D" w14:textId="6ACF02AD" w:rsidR="006A6D2C" w:rsidRPr="00C52E1D" w:rsidRDefault="002305A5" w:rsidP="00A70A22">
      <w:pPr>
        <w:pStyle w:val="Ttulo1"/>
        <w:numPr>
          <w:ilvl w:val="0"/>
          <w:numId w:val="0"/>
        </w:numPr>
        <w:spacing w:after="0"/>
        <w:ind w:left="360"/>
        <w:jc w:val="center"/>
        <w:rPr>
          <w:sz w:val="22"/>
          <w:szCs w:val="22"/>
        </w:rPr>
      </w:pPr>
      <w:bookmarkStart w:id="1" w:name="_Toc71797856"/>
      <w:r w:rsidRPr="00C52E1D">
        <w:rPr>
          <w:sz w:val="22"/>
          <w:szCs w:val="22"/>
        </w:rPr>
        <w:lastRenderedPageBreak/>
        <w:t>ÍNDICE DE TABLAS</w:t>
      </w:r>
      <w:bookmarkEnd w:id="0"/>
      <w:bookmarkEnd w:id="1"/>
    </w:p>
    <w:p w14:paraId="422542A6" w14:textId="77777777" w:rsidR="00666C67" w:rsidRPr="00C52E1D" w:rsidRDefault="00666C67" w:rsidP="00A70A22">
      <w:pPr>
        <w:pStyle w:val="GELTtulogen"/>
        <w:spacing w:after="0"/>
        <w:rPr>
          <w:rFonts w:ascii="Arial" w:hAnsi="Arial" w:cs="Arial"/>
          <w:b w:val="0"/>
          <w:sz w:val="22"/>
        </w:rPr>
      </w:pPr>
    </w:p>
    <w:p w14:paraId="4BB853A1" w14:textId="4B4BBC98" w:rsidR="002305A5" w:rsidRPr="00C52E1D" w:rsidRDefault="002305A5" w:rsidP="00C52E1D">
      <w:pPr>
        <w:pStyle w:val="Tabladeilustraciones"/>
        <w:tabs>
          <w:tab w:val="right" w:leader="dot" w:pos="9397"/>
        </w:tabs>
        <w:spacing w:line="360" w:lineRule="auto"/>
        <w:rPr>
          <w:rFonts w:eastAsiaTheme="minorEastAsia" w:cs="Arial"/>
          <w:i w:val="0"/>
          <w:iCs w:val="0"/>
          <w:noProof/>
          <w:sz w:val="22"/>
          <w:szCs w:val="22"/>
          <w:lang w:val="es-CO" w:eastAsia="es-CO"/>
        </w:rPr>
      </w:pPr>
      <w:r w:rsidRPr="00C52E1D">
        <w:rPr>
          <w:rFonts w:cs="Arial"/>
          <w:sz w:val="22"/>
          <w:szCs w:val="22"/>
        </w:rPr>
        <w:fldChar w:fldCharType="begin"/>
      </w:r>
      <w:r w:rsidRPr="00C52E1D">
        <w:rPr>
          <w:rFonts w:cs="Arial"/>
          <w:sz w:val="22"/>
          <w:szCs w:val="22"/>
        </w:rPr>
        <w:instrText xml:space="preserve"> TOC \h \z \c "Tabla" </w:instrText>
      </w:r>
      <w:r w:rsidRPr="00C52E1D">
        <w:rPr>
          <w:rFonts w:cs="Arial"/>
          <w:sz w:val="22"/>
          <w:szCs w:val="22"/>
        </w:rPr>
        <w:fldChar w:fldCharType="separate"/>
      </w:r>
      <w:hyperlink w:anchor="_Toc20738412" w:history="1">
        <w:r w:rsidRPr="00C52E1D">
          <w:rPr>
            <w:rStyle w:val="Hipervnculo"/>
            <w:rFonts w:cs="Arial"/>
            <w:i w:val="0"/>
            <w:noProof/>
            <w:sz w:val="22"/>
            <w:szCs w:val="22"/>
          </w:rPr>
          <w:t>Tabla 1 - de evidencia de la ejecución exitosa de casos de prueba</w:t>
        </w:r>
        <w:r w:rsidRPr="00C52E1D">
          <w:rPr>
            <w:rFonts w:cs="Arial"/>
            <w:i w:val="0"/>
            <w:noProof/>
            <w:webHidden/>
            <w:sz w:val="22"/>
            <w:szCs w:val="22"/>
          </w:rPr>
          <w:tab/>
        </w:r>
        <w:r w:rsidRPr="00C52E1D">
          <w:rPr>
            <w:rFonts w:cs="Arial"/>
            <w:i w:val="0"/>
            <w:noProof/>
            <w:webHidden/>
            <w:sz w:val="22"/>
            <w:szCs w:val="22"/>
          </w:rPr>
          <w:fldChar w:fldCharType="begin"/>
        </w:r>
        <w:r w:rsidRPr="00C52E1D">
          <w:rPr>
            <w:rFonts w:cs="Arial"/>
            <w:i w:val="0"/>
            <w:noProof/>
            <w:webHidden/>
            <w:sz w:val="22"/>
            <w:szCs w:val="22"/>
          </w:rPr>
          <w:instrText xml:space="preserve"> PAGEREF _Toc20738412 \h </w:instrText>
        </w:r>
        <w:r w:rsidRPr="00C52E1D">
          <w:rPr>
            <w:rFonts w:cs="Arial"/>
            <w:i w:val="0"/>
            <w:noProof/>
            <w:webHidden/>
            <w:sz w:val="22"/>
            <w:szCs w:val="22"/>
          </w:rPr>
        </w:r>
        <w:r w:rsidRPr="00C52E1D">
          <w:rPr>
            <w:rFonts w:cs="Arial"/>
            <w:i w:val="0"/>
            <w:noProof/>
            <w:webHidden/>
            <w:sz w:val="22"/>
            <w:szCs w:val="22"/>
          </w:rPr>
          <w:fldChar w:fldCharType="separate"/>
        </w:r>
        <w:r w:rsidRPr="00C52E1D">
          <w:rPr>
            <w:rFonts w:cs="Arial"/>
            <w:i w:val="0"/>
            <w:noProof/>
            <w:webHidden/>
            <w:sz w:val="22"/>
            <w:szCs w:val="22"/>
          </w:rPr>
          <w:t>4</w:t>
        </w:r>
        <w:r w:rsidRPr="00C52E1D">
          <w:rPr>
            <w:rFonts w:cs="Arial"/>
            <w:i w:val="0"/>
            <w:noProof/>
            <w:webHidden/>
            <w:sz w:val="22"/>
            <w:szCs w:val="22"/>
          </w:rPr>
          <w:fldChar w:fldCharType="end"/>
        </w:r>
      </w:hyperlink>
    </w:p>
    <w:p w14:paraId="796D2658" w14:textId="3CC5906C" w:rsidR="002305A5" w:rsidRPr="00C52E1D" w:rsidRDefault="00EC3370" w:rsidP="00C52E1D">
      <w:pPr>
        <w:pStyle w:val="Tabladeilustraciones"/>
        <w:tabs>
          <w:tab w:val="right" w:leader="dot" w:pos="9397"/>
        </w:tabs>
        <w:spacing w:line="360" w:lineRule="auto"/>
        <w:rPr>
          <w:rFonts w:eastAsiaTheme="minorEastAsia" w:cs="Arial"/>
          <w:i w:val="0"/>
          <w:iCs w:val="0"/>
          <w:noProof/>
          <w:sz w:val="22"/>
          <w:szCs w:val="22"/>
          <w:lang w:val="es-CO" w:eastAsia="es-CO"/>
        </w:rPr>
      </w:pPr>
      <w:hyperlink w:anchor="_Toc20738413" w:history="1">
        <w:r w:rsidR="002305A5" w:rsidRPr="00C52E1D">
          <w:rPr>
            <w:rStyle w:val="Hipervnculo"/>
            <w:rFonts w:cs="Arial"/>
            <w:i w:val="0"/>
            <w:noProof/>
            <w:sz w:val="22"/>
            <w:szCs w:val="22"/>
          </w:rPr>
          <w:t>Tabla 2 - de evidencia de la ejecución NO exitosa de casos de prueba</w:t>
        </w:r>
        <w:r w:rsidR="002305A5" w:rsidRPr="00C52E1D">
          <w:rPr>
            <w:rFonts w:cs="Arial"/>
            <w:i w:val="0"/>
            <w:noProof/>
            <w:webHidden/>
            <w:sz w:val="22"/>
            <w:szCs w:val="22"/>
          </w:rPr>
          <w:tab/>
        </w:r>
        <w:r w:rsidR="002305A5" w:rsidRPr="00C52E1D">
          <w:rPr>
            <w:rFonts w:cs="Arial"/>
            <w:i w:val="0"/>
            <w:noProof/>
            <w:webHidden/>
            <w:sz w:val="22"/>
            <w:szCs w:val="22"/>
          </w:rPr>
          <w:fldChar w:fldCharType="begin"/>
        </w:r>
        <w:r w:rsidR="002305A5" w:rsidRPr="00C52E1D">
          <w:rPr>
            <w:rFonts w:cs="Arial"/>
            <w:i w:val="0"/>
            <w:noProof/>
            <w:webHidden/>
            <w:sz w:val="22"/>
            <w:szCs w:val="22"/>
          </w:rPr>
          <w:instrText xml:space="preserve"> PAGEREF _Toc20738413 \h </w:instrText>
        </w:r>
        <w:r w:rsidR="002305A5" w:rsidRPr="00C52E1D">
          <w:rPr>
            <w:rFonts w:cs="Arial"/>
            <w:i w:val="0"/>
            <w:noProof/>
            <w:webHidden/>
            <w:sz w:val="22"/>
            <w:szCs w:val="22"/>
          </w:rPr>
        </w:r>
        <w:r w:rsidR="002305A5" w:rsidRPr="00C52E1D">
          <w:rPr>
            <w:rFonts w:cs="Arial"/>
            <w:i w:val="0"/>
            <w:noProof/>
            <w:webHidden/>
            <w:sz w:val="22"/>
            <w:szCs w:val="22"/>
          </w:rPr>
          <w:fldChar w:fldCharType="separate"/>
        </w:r>
        <w:r w:rsidR="002305A5" w:rsidRPr="00C52E1D">
          <w:rPr>
            <w:rFonts w:cs="Arial"/>
            <w:i w:val="0"/>
            <w:noProof/>
            <w:webHidden/>
            <w:sz w:val="22"/>
            <w:szCs w:val="22"/>
          </w:rPr>
          <w:t>5</w:t>
        </w:r>
        <w:r w:rsidR="002305A5" w:rsidRPr="00C52E1D">
          <w:rPr>
            <w:rFonts w:cs="Arial"/>
            <w:i w:val="0"/>
            <w:noProof/>
            <w:webHidden/>
            <w:sz w:val="22"/>
            <w:szCs w:val="22"/>
          </w:rPr>
          <w:fldChar w:fldCharType="end"/>
        </w:r>
      </w:hyperlink>
    </w:p>
    <w:p w14:paraId="694D571B" w14:textId="56E3643F" w:rsidR="001D3411" w:rsidRPr="00C52E1D" w:rsidRDefault="002305A5" w:rsidP="00A70A22">
      <w:pPr>
        <w:pStyle w:val="GELParrafo"/>
        <w:spacing w:before="0"/>
        <w:jc w:val="left"/>
        <w:rPr>
          <w:rFonts w:cs="Arial"/>
          <w:sz w:val="22"/>
        </w:rPr>
      </w:pPr>
      <w:r w:rsidRPr="00C52E1D">
        <w:rPr>
          <w:rFonts w:cs="Arial"/>
          <w:sz w:val="22"/>
        </w:rPr>
        <w:fldChar w:fldCharType="end"/>
      </w:r>
    </w:p>
    <w:p w14:paraId="15C59222" w14:textId="1129ECE5" w:rsidR="001D5471" w:rsidRPr="00C52E1D" w:rsidRDefault="001D5471" w:rsidP="00A70A22">
      <w:pPr>
        <w:rPr>
          <w:rFonts w:ascii="Arial" w:hAnsi="Arial" w:cs="Arial"/>
          <w:caps/>
        </w:rPr>
      </w:pPr>
      <w:r w:rsidRPr="00C52E1D">
        <w:rPr>
          <w:rFonts w:ascii="Arial" w:hAnsi="Arial" w:cs="Arial"/>
          <w:caps/>
        </w:rPr>
        <w:br w:type="page"/>
      </w:r>
    </w:p>
    <w:p w14:paraId="630262AB" w14:textId="1CEECC5C" w:rsidR="006A6D2C" w:rsidRPr="00C52E1D" w:rsidRDefault="006A6D2C" w:rsidP="00A70A22">
      <w:pPr>
        <w:pStyle w:val="Ttulo1"/>
        <w:numPr>
          <w:ilvl w:val="0"/>
          <w:numId w:val="0"/>
        </w:numPr>
        <w:spacing w:after="0"/>
        <w:ind w:left="360" w:hanging="360"/>
        <w:rPr>
          <w:sz w:val="22"/>
          <w:szCs w:val="22"/>
        </w:rPr>
      </w:pPr>
      <w:bookmarkStart w:id="2" w:name="_Toc19866108"/>
      <w:bookmarkStart w:id="3" w:name="_Toc71797857"/>
      <w:r w:rsidRPr="00C52E1D">
        <w:rPr>
          <w:sz w:val="22"/>
          <w:szCs w:val="22"/>
        </w:rPr>
        <w:lastRenderedPageBreak/>
        <w:t>INTRODUCCIÓN</w:t>
      </w:r>
      <w:bookmarkEnd w:id="2"/>
      <w:bookmarkEnd w:id="3"/>
    </w:p>
    <w:p w14:paraId="57DB3B05" w14:textId="77777777" w:rsidR="00A70A22" w:rsidRPr="00C52E1D" w:rsidRDefault="00A70A22" w:rsidP="00A70A22">
      <w:pPr>
        <w:rPr>
          <w:rFonts w:ascii="Arial" w:hAnsi="Arial" w:cs="Arial"/>
        </w:rPr>
      </w:pPr>
    </w:p>
    <w:p w14:paraId="3FE61F0E" w14:textId="544F3C78" w:rsidR="006130AB" w:rsidRPr="00C52E1D" w:rsidRDefault="001F7002" w:rsidP="00A70A22">
      <w:pPr>
        <w:jc w:val="both"/>
        <w:rPr>
          <w:rFonts w:ascii="Arial" w:hAnsi="Arial" w:cs="Arial"/>
          <w:i/>
          <w:color w:val="548DD4" w:themeColor="text2" w:themeTint="99"/>
          <w:sz w:val="20"/>
        </w:rPr>
      </w:pPr>
      <w:bookmarkStart w:id="4" w:name="_Toc19865934"/>
      <w:bookmarkStart w:id="5" w:name="_Toc19866000"/>
      <w:bookmarkStart w:id="6" w:name="_Toc315033087"/>
      <w:bookmarkEnd w:id="4"/>
      <w:bookmarkEnd w:id="5"/>
      <w:bookmarkEnd w:id="6"/>
      <w:r w:rsidRPr="00C52E1D">
        <w:rPr>
          <w:rFonts w:ascii="Arial" w:hAnsi="Arial" w:cs="Arial"/>
          <w:i/>
          <w:color w:val="548DD4" w:themeColor="text2" w:themeTint="99"/>
          <w:sz w:val="20"/>
        </w:rPr>
        <w:t>E</w:t>
      </w:r>
      <w:r w:rsidR="006130AB" w:rsidRPr="00C52E1D">
        <w:rPr>
          <w:rFonts w:ascii="Arial" w:hAnsi="Arial" w:cs="Arial"/>
          <w:i/>
          <w:color w:val="548DD4" w:themeColor="text2" w:themeTint="99"/>
          <w:sz w:val="20"/>
        </w:rPr>
        <w:t xml:space="preserve">ste documento </w:t>
      </w:r>
      <w:r w:rsidRPr="00C52E1D">
        <w:rPr>
          <w:rFonts w:ascii="Arial" w:hAnsi="Arial" w:cs="Arial"/>
          <w:i/>
          <w:color w:val="548DD4" w:themeColor="text2" w:themeTint="99"/>
          <w:sz w:val="20"/>
        </w:rPr>
        <w:t xml:space="preserve">presenta </w:t>
      </w:r>
      <w:r w:rsidR="006130AB" w:rsidRPr="00C52E1D">
        <w:rPr>
          <w:rFonts w:ascii="Arial" w:hAnsi="Arial" w:cs="Arial"/>
          <w:i/>
          <w:color w:val="548DD4" w:themeColor="text2" w:themeTint="99"/>
          <w:sz w:val="20"/>
        </w:rPr>
        <w:t xml:space="preserve">el </w:t>
      </w:r>
      <w:r w:rsidR="001B7761" w:rsidRPr="00C52E1D">
        <w:rPr>
          <w:rFonts w:ascii="Arial" w:hAnsi="Arial" w:cs="Arial"/>
          <w:i/>
          <w:color w:val="548DD4" w:themeColor="text2" w:themeTint="99"/>
          <w:sz w:val="20"/>
        </w:rPr>
        <w:t xml:space="preserve">reporte de la ejecución </w:t>
      </w:r>
      <w:r w:rsidR="006130AB" w:rsidRPr="00C52E1D">
        <w:rPr>
          <w:rFonts w:ascii="Arial" w:hAnsi="Arial" w:cs="Arial"/>
          <w:i/>
          <w:color w:val="548DD4" w:themeColor="text2" w:themeTint="99"/>
          <w:sz w:val="20"/>
        </w:rPr>
        <w:t xml:space="preserve">de las </w:t>
      </w:r>
      <w:r w:rsidR="00AD3A4B" w:rsidRPr="00C52E1D">
        <w:rPr>
          <w:rFonts w:ascii="Arial" w:hAnsi="Arial" w:cs="Arial"/>
          <w:i/>
          <w:color w:val="548DD4" w:themeColor="text2" w:themeTint="99"/>
          <w:sz w:val="20"/>
        </w:rPr>
        <w:t>P</w:t>
      </w:r>
      <w:r w:rsidR="006130AB" w:rsidRPr="00C52E1D">
        <w:rPr>
          <w:rFonts w:ascii="Arial" w:hAnsi="Arial" w:cs="Arial"/>
          <w:i/>
          <w:color w:val="548DD4" w:themeColor="text2" w:themeTint="99"/>
          <w:sz w:val="20"/>
        </w:rPr>
        <w:t xml:space="preserve">ruebas </w:t>
      </w:r>
      <w:r w:rsidR="00EA6F97" w:rsidRPr="00C52E1D">
        <w:rPr>
          <w:rFonts w:ascii="Arial" w:hAnsi="Arial" w:cs="Arial"/>
          <w:i/>
          <w:color w:val="548DD4" w:themeColor="text2" w:themeTint="99"/>
          <w:sz w:val="20"/>
        </w:rPr>
        <w:t xml:space="preserve">de software </w:t>
      </w:r>
      <w:r w:rsidR="001B7761" w:rsidRPr="00C52E1D">
        <w:rPr>
          <w:rFonts w:ascii="Arial" w:hAnsi="Arial" w:cs="Arial"/>
          <w:i/>
          <w:color w:val="548DD4" w:themeColor="text2" w:themeTint="99"/>
          <w:sz w:val="20"/>
        </w:rPr>
        <w:t xml:space="preserve">finales en ambiente de aceptación, </w:t>
      </w:r>
      <w:r w:rsidR="006130AB" w:rsidRPr="00C52E1D">
        <w:rPr>
          <w:rFonts w:ascii="Arial" w:hAnsi="Arial" w:cs="Arial"/>
          <w:i/>
          <w:color w:val="548DD4" w:themeColor="text2" w:themeTint="99"/>
          <w:sz w:val="20"/>
        </w:rPr>
        <w:t>realizadas</w:t>
      </w:r>
      <w:r w:rsidR="00966F80" w:rsidRPr="00C52E1D">
        <w:rPr>
          <w:rFonts w:ascii="Arial" w:hAnsi="Arial" w:cs="Arial"/>
          <w:i/>
          <w:color w:val="548DD4" w:themeColor="text2" w:themeTint="99"/>
          <w:sz w:val="20"/>
        </w:rPr>
        <w:t xml:space="preserve"> al </w:t>
      </w:r>
      <w:r w:rsidR="001E6452" w:rsidRPr="00C52E1D">
        <w:rPr>
          <w:rFonts w:ascii="Arial" w:hAnsi="Arial" w:cs="Arial"/>
          <w:i/>
          <w:color w:val="548DD4" w:themeColor="text2" w:themeTint="99"/>
          <w:sz w:val="20"/>
        </w:rPr>
        <w:t>p</w:t>
      </w:r>
      <w:r w:rsidR="00966F80" w:rsidRPr="00C52E1D">
        <w:rPr>
          <w:rFonts w:ascii="Arial" w:hAnsi="Arial" w:cs="Arial"/>
          <w:i/>
          <w:color w:val="548DD4" w:themeColor="text2" w:themeTint="99"/>
          <w:sz w:val="20"/>
        </w:rPr>
        <w:t xml:space="preserve">royecto </w:t>
      </w:r>
      <w:r w:rsidR="00580D00" w:rsidRPr="00C52E1D">
        <w:rPr>
          <w:rFonts w:ascii="Arial" w:hAnsi="Arial" w:cs="Arial"/>
          <w:i/>
          <w:color w:val="548DD4" w:themeColor="text2" w:themeTint="99"/>
          <w:sz w:val="20"/>
        </w:rPr>
        <w:t>&lt;Nombre del Proyecto&gt;.</w:t>
      </w:r>
    </w:p>
    <w:p w14:paraId="10741133" w14:textId="77777777" w:rsidR="00A70A22" w:rsidRPr="00C52E1D" w:rsidRDefault="00A70A22" w:rsidP="00A70A22">
      <w:pPr>
        <w:jc w:val="both"/>
        <w:rPr>
          <w:rFonts w:ascii="Arial" w:hAnsi="Arial" w:cs="Arial"/>
          <w:i/>
          <w:color w:val="548DD4" w:themeColor="text2" w:themeTint="99"/>
          <w:sz w:val="20"/>
        </w:rPr>
      </w:pPr>
    </w:p>
    <w:p w14:paraId="2F05C325" w14:textId="64ADB4D3" w:rsidR="001B7761" w:rsidRPr="00C52E1D" w:rsidRDefault="001B7761" w:rsidP="00A70A22">
      <w:pPr>
        <w:jc w:val="both"/>
        <w:rPr>
          <w:rFonts w:ascii="Arial" w:hAnsi="Arial" w:cs="Arial"/>
          <w:i/>
          <w:color w:val="548DD4" w:themeColor="text2" w:themeTint="99"/>
          <w:sz w:val="20"/>
        </w:rPr>
      </w:pPr>
      <w:r w:rsidRPr="00C52E1D">
        <w:rPr>
          <w:rFonts w:ascii="Arial" w:hAnsi="Arial" w:cs="Arial"/>
          <w:i/>
          <w:color w:val="548DD4" w:themeColor="text2" w:themeTint="99"/>
          <w:sz w:val="20"/>
        </w:rPr>
        <w:t>P</w:t>
      </w:r>
      <w:r w:rsidR="006130AB" w:rsidRPr="00C52E1D">
        <w:rPr>
          <w:rFonts w:ascii="Arial" w:hAnsi="Arial" w:cs="Arial"/>
          <w:i/>
          <w:color w:val="548DD4" w:themeColor="text2" w:themeTint="99"/>
          <w:sz w:val="20"/>
        </w:rPr>
        <w:t>roporcion</w:t>
      </w:r>
      <w:r w:rsidR="00115E15" w:rsidRPr="00C52E1D">
        <w:rPr>
          <w:rFonts w:ascii="Arial" w:hAnsi="Arial" w:cs="Arial"/>
          <w:i/>
          <w:color w:val="548DD4" w:themeColor="text2" w:themeTint="99"/>
          <w:sz w:val="20"/>
        </w:rPr>
        <w:t>e</w:t>
      </w:r>
      <w:r w:rsidR="006130AB" w:rsidRPr="00C52E1D">
        <w:rPr>
          <w:rFonts w:ascii="Arial" w:hAnsi="Arial" w:cs="Arial"/>
          <w:i/>
          <w:color w:val="548DD4" w:themeColor="text2" w:themeTint="99"/>
          <w:sz w:val="20"/>
        </w:rPr>
        <w:t xml:space="preserve"> un </w:t>
      </w:r>
      <w:r w:rsidRPr="00C52E1D">
        <w:rPr>
          <w:rFonts w:ascii="Arial" w:hAnsi="Arial" w:cs="Arial"/>
          <w:i/>
          <w:color w:val="548DD4" w:themeColor="text2" w:themeTint="99"/>
          <w:sz w:val="20"/>
        </w:rPr>
        <w:t>resumen d</w:t>
      </w:r>
      <w:r w:rsidR="006130AB" w:rsidRPr="00C52E1D">
        <w:rPr>
          <w:rFonts w:ascii="Arial" w:hAnsi="Arial" w:cs="Arial"/>
          <w:i/>
          <w:color w:val="548DD4" w:themeColor="text2" w:themeTint="99"/>
          <w:sz w:val="20"/>
        </w:rPr>
        <w:t xml:space="preserve">e los </w:t>
      </w:r>
      <w:r w:rsidRPr="00C52E1D">
        <w:rPr>
          <w:rFonts w:ascii="Arial" w:hAnsi="Arial" w:cs="Arial"/>
          <w:i/>
          <w:color w:val="548DD4" w:themeColor="text2" w:themeTint="99"/>
          <w:sz w:val="20"/>
        </w:rPr>
        <w:t>casos de prueba</w:t>
      </w:r>
      <w:r w:rsidR="00BF3E11" w:rsidRPr="00C52E1D">
        <w:rPr>
          <w:rFonts w:ascii="Arial" w:hAnsi="Arial" w:cs="Arial"/>
          <w:i/>
          <w:color w:val="548DD4" w:themeColor="text2" w:themeTint="99"/>
          <w:sz w:val="20"/>
        </w:rPr>
        <w:t xml:space="preserve"> de software</w:t>
      </w:r>
      <w:r w:rsidRPr="00C52E1D">
        <w:rPr>
          <w:rFonts w:ascii="Arial" w:hAnsi="Arial" w:cs="Arial"/>
          <w:i/>
          <w:color w:val="548DD4" w:themeColor="text2" w:themeTint="99"/>
          <w:sz w:val="20"/>
        </w:rPr>
        <w:t>, junto con la evidencia final del éxito.</w:t>
      </w:r>
    </w:p>
    <w:p w14:paraId="462C1EA7" w14:textId="77777777" w:rsidR="00A70A22" w:rsidRPr="00C52E1D" w:rsidRDefault="00A70A22" w:rsidP="00A70A22">
      <w:pPr>
        <w:jc w:val="both"/>
        <w:rPr>
          <w:rFonts w:ascii="Arial" w:hAnsi="Arial" w:cs="Arial"/>
          <w:i/>
          <w:color w:val="548DD4" w:themeColor="text2" w:themeTint="99"/>
          <w:sz w:val="20"/>
        </w:rPr>
      </w:pPr>
    </w:p>
    <w:p w14:paraId="1FE28556" w14:textId="01B28B7F" w:rsidR="001B7761" w:rsidRPr="00C52E1D" w:rsidRDefault="001F7002" w:rsidP="00A70A22">
      <w:pPr>
        <w:jc w:val="both"/>
        <w:rPr>
          <w:rFonts w:ascii="Arial" w:hAnsi="Arial" w:cs="Arial"/>
          <w:i/>
          <w:color w:val="548DD4" w:themeColor="text2" w:themeTint="99"/>
          <w:sz w:val="20"/>
        </w:rPr>
      </w:pPr>
      <w:r w:rsidRPr="00C52E1D">
        <w:rPr>
          <w:rFonts w:ascii="Arial" w:hAnsi="Arial" w:cs="Arial"/>
          <w:i/>
          <w:color w:val="548DD4" w:themeColor="text2" w:themeTint="99"/>
          <w:sz w:val="20"/>
        </w:rPr>
        <w:t>D</w:t>
      </w:r>
      <w:r w:rsidR="001B7761" w:rsidRPr="00C52E1D">
        <w:rPr>
          <w:rFonts w:ascii="Arial" w:hAnsi="Arial" w:cs="Arial"/>
          <w:i/>
          <w:color w:val="548DD4" w:themeColor="text2" w:themeTint="99"/>
          <w:sz w:val="20"/>
        </w:rPr>
        <w:t xml:space="preserve">e no quedar el caso en estado de aceptación, con resultado exitoso, </w:t>
      </w:r>
      <w:r w:rsidR="00523934" w:rsidRPr="00C52E1D">
        <w:rPr>
          <w:rFonts w:ascii="Arial" w:hAnsi="Arial" w:cs="Arial"/>
          <w:i/>
          <w:color w:val="548DD4" w:themeColor="text2" w:themeTint="99"/>
          <w:sz w:val="20"/>
        </w:rPr>
        <w:t>regístrelo</w:t>
      </w:r>
      <w:r w:rsidR="00115E15" w:rsidRPr="00C52E1D">
        <w:rPr>
          <w:rFonts w:ascii="Arial" w:hAnsi="Arial" w:cs="Arial"/>
          <w:i/>
          <w:color w:val="548DD4" w:themeColor="text2" w:themeTint="99"/>
          <w:sz w:val="20"/>
        </w:rPr>
        <w:t xml:space="preserve"> </w:t>
      </w:r>
      <w:r w:rsidR="001B7761" w:rsidRPr="00C52E1D">
        <w:rPr>
          <w:rFonts w:ascii="Arial" w:hAnsi="Arial" w:cs="Arial"/>
          <w:i/>
          <w:color w:val="548DD4" w:themeColor="text2" w:themeTint="99"/>
          <w:sz w:val="20"/>
        </w:rPr>
        <w:t xml:space="preserve">en el </w:t>
      </w:r>
      <w:r w:rsidR="00CA4D4F" w:rsidRPr="00C52E1D">
        <w:rPr>
          <w:rFonts w:ascii="Arial" w:hAnsi="Arial" w:cs="Arial"/>
          <w:i/>
          <w:color w:val="548DD4" w:themeColor="text2" w:themeTint="99"/>
          <w:sz w:val="20"/>
        </w:rPr>
        <w:t>último</w:t>
      </w:r>
      <w:r w:rsidR="001B7761" w:rsidRPr="00C52E1D">
        <w:rPr>
          <w:rFonts w:ascii="Arial" w:hAnsi="Arial" w:cs="Arial"/>
          <w:i/>
          <w:color w:val="548DD4" w:themeColor="text2" w:themeTint="99"/>
          <w:sz w:val="20"/>
        </w:rPr>
        <w:t xml:space="preserve"> punto, </w:t>
      </w:r>
      <w:r w:rsidR="007F1393" w:rsidRPr="00C52E1D">
        <w:rPr>
          <w:rFonts w:ascii="Arial" w:hAnsi="Arial" w:cs="Arial"/>
          <w:i/>
          <w:color w:val="548DD4" w:themeColor="text2" w:themeTint="99"/>
          <w:sz w:val="20"/>
        </w:rPr>
        <w:t>d</w:t>
      </w:r>
      <w:r w:rsidR="001B7761" w:rsidRPr="00C52E1D">
        <w:rPr>
          <w:rFonts w:ascii="Arial" w:hAnsi="Arial" w:cs="Arial"/>
          <w:i/>
          <w:color w:val="548DD4" w:themeColor="text2" w:themeTint="99"/>
          <w:sz w:val="20"/>
        </w:rPr>
        <w:t>el resumen de casos no exitosos.</w:t>
      </w:r>
    </w:p>
    <w:p w14:paraId="4FC497F6" w14:textId="77777777" w:rsidR="00A70A22" w:rsidRPr="00C52E1D" w:rsidRDefault="00A70A22" w:rsidP="00A70A22">
      <w:pPr>
        <w:jc w:val="both"/>
        <w:rPr>
          <w:rFonts w:ascii="Arial" w:hAnsi="Arial" w:cs="Arial"/>
          <w:i/>
          <w:color w:val="548DD4" w:themeColor="text2" w:themeTint="99"/>
          <w:sz w:val="20"/>
        </w:rPr>
      </w:pPr>
    </w:p>
    <w:p w14:paraId="05986491" w14:textId="5EE2B4E0" w:rsidR="00C65DA4" w:rsidRPr="00C52E1D" w:rsidRDefault="001B7761" w:rsidP="00A70A22">
      <w:pPr>
        <w:jc w:val="both"/>
        <w:rPr>
          <w:rFonts w:ascii="Arial" w:hAnsi="Arial" w:cs="Arial"/>
          <w:i/>
          <w:color w:val="548DD4" w:themeColor="text2" w:themeTint="99"/>
          <w:sz w:val="20"/>
        </w:rPr>
      </w:pPr>
      <w:r w:rsidRPr="00C52E1D">
        <w:rPr>
          <w:rFonts w:ascii="Arial" w:hAnsi="Arial" w:cs="Arial"/>
          <w:i/>
          <w:color w:val="548DD4" w:themeColor="text2" w:themeTint="99"/>
          <w:sz w:val="20"/>
        </w:rPr>
        <w:t>El proceso de ejecución presente se realiza t</w:t>
      </w:r>
      <w:r w:rsidR="006130AB" w:rsidRPr="00C52E1D">
        <w:rPr>
          <w:rFonts w:ascii="Arial" w:hAnsi="Arial" w:cs="Arial"/>
          <w:i/>
          <w:color w:val="548DD4" w:themeColor="text2" w:themeTint="99"/>
          <w:sz w:val="20"/>
        </w:rPr>
        <w:t>omando como base</w:t>
      </w:r>
      <w:r w:rsidR="003E3222" w:rsidRPr="00C52E1D">
        <w:rPr>
          <w:rFonts w:ascii="Arial" w:hAnsi="Arial" w:cs="Arial"/>
          <w:i/>
          <w:color w:val="548DD4" w:themeColor="text2" w:themeTint="99"/>
          <w:sz w:val="20"/>
        </w:rPr>
        <w:t xml:space="preserve"> los</w:t>
      </w:r>
      <w:r w:rsidR="001E6452" w:rsidRPr="00C52E1D">
        <w:rPr>
          <w:rFonts w:ascii="Arial" w:hAnsi="Arial" w:cs="Arial"/>
          <w:i/>
          <w:color w:val="548DD4" w:themeColor="text2" w:themeTint="99"/>
          <w:sz w:val="20"/>
        </w:rPr>
        <w:t xml:space="preserve"> </w:t>
      </w:r>
      <w:r w:rsidR="003E3222" w:rsidRPr="00C52E1D">
        <w:rPr>
          <w:rFonts w:ascii="Arial" w:hAnsi="Arial" w:cs="Arial"/>
          <w:i/>
          <w:color w:val="548DD4" w:themeColor="text2" w:themeTint="99"/>
          <w:sz w:val="20"/>
        </w:rPr>
        <w:t>F</w:t>
      </w:r>
      <w:r w:rsidR="001E6452" w:rsidRPr="00C52E1D">
        <w:rPr>
          <w:rFonts w:ascii="Arial" w:hAnsi="Arial" w:cs="Arial"/>
          <w:i/>
          <w:color w:val="548DD4" w:themeColor="text2" w:themeTint="99"/>
          <w:sz w:val="20"/>
        </w:rPr>
        <w:t>ormato</w:t>
      </w:r>
      <w:r w:rsidR="003E3222" w:rsidRPr="00C52E1D">
        <w:rPr>
          <w:rFonts w:ascii="Arial" w:hAnsi="Arial" w:cs="Arial"/>
          <w:i/>
          <w:color w:val="548DD4" w:themeColor="text2" w:themeTint="99"/>
          <w:sz w:val="20"/>
        </w:rPr>
        <w:t>s</w:t>
      </w:r>
      <w:r w:rsidR="001E6452" w:rsidRPr="00C52E1D">
        <w:rPr>
          <w:rFonts w:ascii="Arial" w:hAnsi="Arial" w:cs="Arial"/>
          <w:i/>
          <w:color w:val="548DD4" w:themeColor="text2" w:themeTint="99"/>
          <w:sz w:val="20"/>
        </w:rPr>
        <w:t xml:space="preserve"> de Diseño </w:t>
      </w:r>
      <w:r w:rsidR="003E3222" w:rsidRPr="00C52E1D">
        <w:rPr>
          <w:rFonts w:ascii="Arial" w:hAnsi="Arial" w:cs="Arial"/>
          <w:i/>
          <w:color w:val="548DD4" w:themeColor="text2" w:themeTint="99"/>
          <w:sz w:val="20"/>
        </w:rPr>
        <w:t>Casos Prueba y Plan de Pruebas</w:t>
      </w:r>
      <w:r w:rsidRPr="00C52E1D">
        <w:rPr>
          <w:rFonts w:ascii="Arial" w:hAnsi="Arial" w:cs="Arial"/>
          <w:i/>
          <w:color w:val="548DD4" w:themeColor="text2" w:themeTint="99"/>
          <w:sz w:val="20"/>
        </w:rPr>
        <w:t>,</w:t>
      </w:r>
      <w:r w:rsidR="001E6452" w:rsidRPr="00C52E1D">
        <w:rPr>
          <w:rFonts w:ascii="Arial" w:hAnsi="Arial" w:cs="Arial"/>
          <w:i/>
          <w:color w:val="548DD4" w:themeColor="text2" w:themeTint="99"/>
          <w:sz w:val="20"/>
        </w:rPr>
        <w:t xml:space="preserve"> </w:t>
      </w:r>
      <w:r w:rsidR="006130AB" w:rsidRPr="00C52E1D">
        <w:rPr>
          <w:rFonts w:ascii="Arial" w:hAnsi="Arial" w:cs="Arial"/>
          <w:i/>
          <w:color w:val="548DD4" w:themeColor="text2" w:themeTint="99"/>
          <w:sz w:val="20"/>
        </w:rPr>
        <w:t>definido</w:t>
      </w:r>
      <w:r w:rsidRPr="00C52E1D">
        <w:rPr>
          <w:rFonts w:ascii="Arial" w:hAnsi="Arial" w:cs="Arial"/>
          <w:i/>
          <w:color w:val="548DD4" w:themeColor="text2" w:themeTint="99"/>
          <w:sz w:val="20"/>
        </w:rPr>
        <w:t>s</w:t>
      </w:r>
      <w:r w:rsidR="006130AB" w:rsidRPr="00C52E1D">
        <w:rPr>
          <w:rFonts w:ascii="Arial" w:hAnsi="Arial" w:cs="Arial"/>
          <w:i/>
          <w:color w:val="548DD4" w:themeColor="text2" w:themeTint="99"/>
          <w:sz w:val="20"/>
        </w:rPr>
        <w:t xml:space="preserve"> para el proyecto.</w:t>
      </w:r>
    </w:p>
    <w:p w14:paraId="7E99DCAB" w14:textId="77777777" w:rsidR="006A778C" w:rsidRPr="00C52E1D" w:rsidRDefault="006A778C" w:rsidP="00A70A22">
      <w:pPr>
        <w:jc w:val="both"/>
        <w:rPr>
          <w:rFonts w:ascii="Arial" w:hAnsi="Arial" w:cs="Arial"/>
          <w:color w:val="548DD4" w:themeColor="text2" w:themeTint="99"/>
        </w:rPr>
      </w:pPr>
    </w:p>
    <w:p w14:paraId="44068851" w14:textId="77777777" w:rsidR="00A70A22" w:rsidRPr="00C52E1D" w:rsidRDefault="00A70A22" w:rsidP="00A70A22">
      <w:pPr>
        <w:jc w:val="both"/>
        <w:rPr>
          <w:rFonts w:ascii="Arial" w:hAnsi="Arial" w:cs="Arial"/>
          <w:color w:val="548DD4" w:themeColor="text2" w:themeTint="99"/>
        </w:rPr>
      </w:pPr>
    </w:p>
    <w:p w14:paraId="6BC58415" w14:textId="399E3452" w:rsidR="001E6452" w:rsidRPr="00C52E1D" w:rsidRDefault="001B7761" w:rsidP="00A70A22">
      <w:pPr>
        <w:pStyle w:val="Ttulo1"/>
        <w:spacing w:after="0"/>
        <w:rPr>
          <w:sz w:val="22"/>
          <w:szCs w:val="22"/>
        </w:rPr>
      </w:pPr>
      <w:bookmarkStart w:id="7" w:name="_Toc71797858"/>
      <w:bookmarkStart w:id="8" w:name="_Toc322100191"/>
      <w:bookmarkStart w:id="9" w:name="_Toc322331341"/>
      <w:r w:rsidRPr="00C52E1D">
        <w:rPr>
          <w:sz w:val="22"/>
          <w:szCs w:val="22"/>
        </w:rPr>
        <w:t xml:space="preserve">REPORTE DE </w:t>
      </w:r>
      <w:r w:rsidR="001068F9" w:rsidRPr="00C52E1D">
        <w:rPr>
          <w:sz w:val="22"/>
          <w:szCs w:val="22"/>
        </w:rPr>
        <w:t>EJECUCIÓN</w:t>
      </w:r>
      <w:r w:rsidRPr="00C52E1D">
        <w:rPr>
          <w:sz w:val="22"/>
          <w:szCs w:val="22"/>
        </w:rPr>
        <w:t xml:space="preserve"> DE CASOS DE PRUEBA</w:t>
      </w:r>
      <w:bookmarkEnd w:id="7"/>
    </w:p>
    <w:p w14:paraId="3CB5F243" w14:textId="77777777" w:rsidR="00A70A22" w:rsidRPr="00C52E1D" w:rsidRDefault="00A70A22" w:rsidP="00A70A22">
      <w:pPr>
        <w:rPr>
          <w:rFonts w:ascii="Arial" w:hAnsi="Arial" w:cs="Arial"/>
        </w:rPr>
      </w:pPr>
    </w:p>
    <w:p w14:paraId="02AFE15A" w14:textId="20219CC9" w:rsidR="001068F9" w:rsidRPr="00C52E1D" w:rsidRDefault="001E6452" w:rsidP="00A70A22">
      <w:pPr>
        <w:jc w:val="both"/>
        <w:rPr>
          <w:rFonts w:ascii="Arial" w:hAnsi="Arial" w:cs="Arial"/>
          <w:i/>
          <w:color w:val="548DD4" w:themeColor="text2" w:themeTint="99"/>
          <w:sz w:val="20"/>
        </w:rPr>
      </w:pPr>
      <w:r w:rsidRPr="00C52E1D">
        <w:rPr>
          <w:rFonts w:ascii="Arial" w:hAnsi="Arial" w:cs="Arial"/>
          <w:i/>
          <w:color w:val="548DD4" w:themeColor="text2" w:themeTint="99"/>
          <w:sz w:val="20"/>
        </w:rPr>
        <w:t>E</w:t>
      </w:r>
      <w:r w:rsidR="003E3222" w:rsidRPr="00C52E1D">
        <w:rPr>
          <w:rFonts w:ascii="Arial" w:hAnsi="Arial" w:cs="Arial"/>
          <w:i/>
          <w:color w:val="548DD4" w:themeColor="text2" w:themeTint="99"/>
          <w:sz w:val="20"/>
        </w:rPr>
        <w:t>n</w:t>
      </w:r>
      <w:r w:rsidRPr="00C52E1D">
        <w:rPr>
          <w:rFonts w:ascii="Arial" w:hAnsi="Arial" w:cs="Arial"/>
          <w:i/>
          <w:color w:val="548DD4" w:themeColor="text2" w:themeTint="99"/>
          <w:sz w:val="20"/>
        </w:rPr>
        <w:t xml:space="preserve"> este punto, </w:t>
      </w:r>
      <w:r w:rsidR="007F1393" w:rsidRPr="00C52E1D">
        <w:rPr>
          <w:rFonts w:ascii="Arial" w:hAnsi="Arial" w:cs="Arial"/>
          <w:i/>
          <w:color w:val="548DD4" w:themeColor="text2" w:themeTint="99"/>
          <w:sz w:val="20"/>
        </w:rPr>
        <w:t>describa</w:t>
      </w:r>
      <w:r w:rsidRPr="00C52E1D">
        <w:rPr>
          <w:rFonts w:ascii="Arial" w:hAnsi="Arial" w:cs="Arial"/>
          <w:i/>
          <w:color w:val="548DD4" w:themeColor="text2" w:themeTint="99"/>
          <w:sz w:val="20"/>
        </w:rPr>
        <w:t xml:space="preserve"> los artefactos utilizados, como son el Formato Diseño </w:t>
      </w:r>
      <w:r w:rsidR="003E3222" w:rsidRPr="00C52E1D">
        <w:rPr>
          <w:rFonts w:ascii="Arial" w:hAnsi="Arial" w:cs="Arial"/>
          <w:i/>
          <w:color w:val="548DD4" w:themeColor="text2" w:themeTint="99"/>
          <w:sz w:val="20"/>
        </w:rPr>
        <w:t>Casos Prueba</w:t>
      </w:r>
      <w:r w:rsidRPr="00C52E1D">
        <w:rPr>
          <w:rFonts w:ascii="Arial" w:hAnsi="Arial" w:cs="Arial"/>
          <w:i/>
          <w:color w:val="548DD4" w:themeColor="text2" w:themeTint="99"/>
          <w:sz w:val="20"/>
        </w:rPr>
        <w:t>, indicando la metodología de su construcción,</w:t>
      </w:r>
      <w:r w:rsidR="00AC3B66" w:rsidRPr="00C52E1D">
        <w:rPr>
          <w:rFonts w:ascii="Arial" w:hAnsi="Arial" w:cs="Arial"/>
          <w:i/>
          <w:color w:val="548DD4" w:themeColor="text2" w:themeTint="99"/>
          <w:sz w:val="20"/>
        </w:rPr>
        <w:t xml:space="preserve"> al igual que el F</w:t>
      </w:r>
      <w:r w:rsidRPr="00C52E1D">
        <w:rPr>
          <w:rFonts w:ascii="Arial" w:hAnsi="Arial" w:cs="Arial"/>
          <w:i/>
          <w:color w:val="548DD4" w:themeColor="text2" w:themeTint="99"/>
          <w:sz w:val="20"/>
        </w:rPr>
        <w:t xml:space="preserve">ormato de </w:t>
      </w:r>
      <w:r w:rsidR="001068F9" w:rsidRPr="00C52E1D">
        <w:rPr>
          <w:rFonts w:ascii="Arial" w:hAnsi="Arial" w:cs="Arial"/>
          <w:i/>
          <w:color w:val="548DD4" w:themeColor="text2" w:themeTint="99"/>
          <w:sz w:val="20"/>
        </w:rPr>
        <w:t>Plan</w:t>
      </w:r>
      <w:r w:rsidRPr="00C52E1D">
        <w:rPr>
          <w:rFonts w:ascii="Arial" w:hAnsi="Arial" w:cs="Arial"/>
          <w:i/>
          <w:color w:val="548DD4" w:themeColor="text2" w:themeTint="99"/>
          <w:sz w:val="20"/>
        </w:rPr>
        <w:t xml:space="preserve"> de pruebas</w:t>
      </w:r>
      <w:r w:rsidR="00AC3B66" w:rsidRPr="00C52E1D">
        <w:rPr>
          <w:rFonts w:ascii="Arial" w:hAnsi="Arial" w:cs="Arial"/>
          <w:i/>
          <w:color w:val="548DD4" w:themeColor="text2" w:themeTint="99"/>
          <w:sz w:val="20"/>
        </w:rPr>
        <w:t>, en los cuales se puede encontrar el diseño con precisión de</w:t>
      </w:r>
      <w:r w:rsidR="001068F9" w:rsidRPr="00C52E1D">
        <w:rPr>
          <w:rFonts w:ascii="Arial" w:hAnsi="Arial" w:cs="Arial"/>
          <w:i/>
          <w:color w:val="548DD4" w:themeColor="text2" w:themeTint="99"/>
          <w:sz w:val="20"/>
        </w:rPr>
        <w:t xml:space="preserve"> su</w:t>
      </w:r>
      <w:r w:rsidR="00AC3B66" w:rsidRPr="00C52E1D">
        <w:rPr>
          <w:rFonts w:ascii="Arial" w:hAnsi="Arial" w:cs="Arial"/>
          <w:i/>
          <w:color w:val="548DD4" w:themeColor="text2" w:themeTint="99"/>
          <w:sz w:val="20"/>
        </w:rPr>
        <w:t xml:space="preserve"> alcance</w:t>
      </w:r>
      <w:r w:rsidR="001068F9" w:rsidRPr="00C52E1D">
        <w:rPr>
          <w:rFonts w:ascii="Arial" w:hAnsi="Arial" w:cs="Arial"/>
          <w:i/>
          <w:color w:val="548DD4" w:themeColor="text2" w:themeTint="99"/>
          <w:sz w:val="20"/>
        </w:rPr>
        <w:t>.</w:t>
      </w:r>
    </w:p>
    <w:p w14:paraId="2A532984" w14:textId="77777777" w:rsidR="001068F9" w:rsidRPr="00C52E1D" w:rsidRDefault="001068F9" w:rsidP="00A70A22">
      <w:pPr>
        <w:jc w:val="both"/>
        <w:rPr>
          <w:rFonts w:ascii="Arial" w:hAnsi="Arial" w:cs="Arial"/>
          <w:i/>
          <w:color w:val="548DD4" w:themeColor="text2" w:themeTint="99"/>
          <w:sz w:val="20"/>
        </w:rPr>
      </w:pPr>
    </w:p>
    <w:p w14:paraId="0AFCC2A1" w14:textId="1701B3D6" w:rsidR="00AC3B66" w:rsidRPr="00C52E1D" w:rsidRDefault="00AE27CE" w:rsidP="00A70A22">
      <w:pPr>
        <w:jc w:val="both"/>
        <w:rPr>
          <w:rFonts w:ascii="Arial" w:hAnsi="Arial" w:cs="Arial"/>
          <w:i/>
          <w:color w:val="548DD4" w:themeColor="text2" w:themeTint="99"/>
          <w:sz w:val="20"/>
        </w:rPr>
      </w:pPr>
      <w:r w:rsidRPr="00C52E1D">
        <w:rPr>
          <w:rFonts w:ascii="Arial" w:hAnsi="Arial" w:cs="Arial"/>
          <w:i/>
          <w:color w:val="548DD4" w:themeColor="text2" w:themeTint="99"/>
          <w:sz w:val="20"/>
        </w:rPr>
        <w:t>Indique que c</w:t>
      </w:r>
      <w:r w:rsidR="001068F9" w:rsidRPr="00C52E1D">
        <w:rPr>
          <w:rFonts w:ascii="Arial" w:hAnsi="Arial" w:cs="Arial"/>
          <w:i/>
          <w:color w:val="548DD4" w:themeColor="text2" w:themeTint="99"/>
          <w:sz w:val="20"/>
        </w:rPr>
        <w:t xml:space="preserve">on el presente se pretende haber resuelto en su totalidad los casos contenidos en el Formato de Bitácora Hallazgos Pruebas, </w:t>
      </w:r>
      <w:r w:rsidR="00AC3B66" w:rsidRPr="00C52E1D">
        <w:rPr>
          <w:rFonts w:ascii="Arial" w:hAnsi="Arial" w:cs="Arial"/>
          <w:i/>
          <w:color w:val="548DD4" w:themeColor="text2" w:themeTint="99"/>
          <w:sz w:val="20"/>
        </w:rPr>
        <w:t xml:space="preserve">donde se </w:t>
      </w:r>
      <w:r w:rsidR="006A778C" w:rsidRPr="00C52E1D">
        <w:rPr>
          <w:rFonts w:ascii="Arial" w:hAnsi="Arial" w:cs="Arial"/>
          <w:i/>
          <w:color w:val="548DD4" w:themeColor="text2" w:themeTint="99"/>
          <w:sz w:val="20"/>
        </w:rPr>
        <w:t>enc</w:t>
      </w:r>
      <w:r w:rsidR="001068F9" w:rsidRPr="00C52E1D">
        <w:rPr>
          <w:rFonts w:ascii="Arial" w:hAnsi="Arial" w:cs="Arial"/>
          <w:i/>
          <w:color w:val="548DD4" w:themeColor="text2" w:themeTint="99"/>
          <w:sz w:val="20"/>
        </w:rPr>
        <w:t>uentran</w:t>
      </w:r>
      <w:r w:rsidR="00AC3B66" w:rsidRPr="00C52E1D">
        <w:rPr>
          <w:rFonts w:ascii="Arial" w:hAnsi="Arial" w:cs="Arial"/>
          <w:i/>
          <w:color w:val="548DD4" w:themeColor="text2" w:themeTint="99"/>
          <w:sz w:val="20"/>
        </w:rPr>
        <w:t xml:space="preserve"> las incidencias en materia de pruebas </w:t>
      </w:r>
      <w:r w:rsidR="004F5686" w:rsidRPr="00C52E1D">
        <w:rPr>
          <w:rFonts w:ascii="Arial" w:hAnsi="Arial" w:cs="Arial"/>
          <w:i/>
          <w:color w:val="548DD4" w:themeColor="text2" w:themeTint="99"/>
          <w:sz w:val="20"/>
        </w:rPr>
        <w:t xml:space="preserve">de software </w:t>
      </w:r>
      <w:r w:rsidR="00AC3B66" w:rsidRPr="00C52E1D">
        <w:rPr>
          <w:rFonts w:ascii="Arial" w:hAnsi="Arial" w:cs="Arial"/>
          <w:i/>
          <w:color w:val="548DD4" w:themeColor="text2" w:themeTint="99"/>
          <w:sz w:val="20"/>
        </w:rPr>
        <w:t xml:space="preserve">no satisfactorias en </w:t>
      </w:r>
      <w:r w:rsidR="006A778C" w:rsidRPr="00C52E1D">
        <w:rPr>
          <w:rFonts w:ascii="Arial" w:hAnsi="Arial" w:cs="Arial"/>
          <w:i/>
          <w:color w:val="548DD4" w:themeColor="text2" w:themeTint="99"/>
          <w:sz w:val="20"/>
        </w:rPr>
        <w:t>ambiente</w:t>
      </w:r>
      <w:r w:rsidR="00AC3B66" w:rsidRPr="00C52E1D">
        <w:rPr>
          <w:rFonts w:ascii="Arial" w:hAnsi="Arial" w:cs="Arial"/>
          <w:i/>
          <w:color w:val="548DD4" w:themeColor="text2" w:themeTint="99"/>
          <w:sz w:val="20"/>
        </w:rPr>
        <w:t xml:space="preserve"> de aceptación y que luego de corregid</w:t>
      </w:r>
      <w:r w:rsidR="000A4426" w:rsidRPr="00C52E1D">
        <w:rPr>
          <w:rFonts w:ascii="Arial" w:hAnsi="Arial" w:cs="Arial"/>
          <w:i/>
          <w:color w:val="548DD4" w:themeColor="text2" w:themeTint="99"/>
          <w:sz w:val="20"/>
        </w:rPr>
        <w:t>o el software</w:t>
      </w:r>
      <w:r w:rsidR="00AC3B66" w:rsidRPr="00C52E1D">
        <w:rPr>
          <w:rFonts w:ascii="Arial" w:hAnsi="Arial" w:cs="Arial"/>
          <w:i/>
          <w:color w:val="548DD4" w:themeColor="text2" w:themeTint="99"/>
          <w:sz w:val="20"/>
        </w:rPr>
        <w:t xml:space="preserve">, se </w:t>
      </w:r>
      <w:r w:rsidR="006A778C" w:rsidRPr="00C52E1D">
        <w:rPr>
          <w:rFonts w:ascii="Arial" w:hAnsi="Arial" w:cs="Arial"/>
          <w:i/>
          <w:color w:val="548DD4" w:themeColor="text2" w:themeTint="99"/>
          <w:sz w:val="20"/>
        </w:rPr>
        <w:t>prob</w:t>
      </w:r>
      <w:r w:rsidR="003E3222" w:rsidRPr="00C52E1D">
        <w:rPr>
          <w:rFonts w:ascii="Arial" w:hAnsi="Arial" w:cs="Arial"/>
          <w:i/>
          <w:color w:val="548DD4" w:themeColor="text2" w:themeTint="99"/>
          <w:sz w:val="20"/>
        </w:rPr>
        <w:t>aron</w:t>
      </w:r>
      <w:r w:rsidR="00AC3B66" w:rsidRPr="00C52E1D">
        <w:rPr>
          <w:rFonts w:ascii="Arial" w:hAnsi="Arial" w:cs="Arial"/>
          <w:i/>
          <w:color w:val="548DD4" w:themeColor="text2" w:themeTint="99"/>
          <w:sz w:val="20"/>
        </w:rPr>
        <w:t xml:space="preserve"> y se registra</w:t>
      </w:r>
      <w:r w:rsidR="003E3222" w:rsidRPr="00C52E1D">
        <w:rPr>
          <w:rFonts w:ascii="Arial" w:hAnsi="Arial" w:cs="Arial"/>
          <w:i/>
          <w:color w:val="548DD4" w:themeColor="text2" w:themeTint="99"/>
          <w:sz w:val="20"/>
        </w:rPr>
        <w:t>ron</w:t>
      </w:r>
      <w:r w:rsidR="00AC3B66" w:rsidRPr="00C52E1D">
        <w:rPr>
          <w:rFonts w:ascii="Arial" w:hAnsi="Arial" w:cs="Arial"/>
          <w:i/>
          <w:color w:val="548DD4" w:themeColor="text2" w:themeTint="99"/>
          <w:sz w:val="20"/>
        </w:rPr>
        <w:t xml:space="preserve"> la</w:t>
      </w:r>
      <w:r w:rsidR="003E3222" w:rsidRPr="00C52E1D">
        <w:rPr>
          <w:rFonts w:ascii="Arial" w:hAnsi="Arial" w:cs="Arial"/>
          <w:i/>
          <w:color w:val="548DD4" w:themeColor="text2" w:themeTint="99"/>
          <w:sz w:val="20"/>
        </w:rPr>
        <w:t>s</w:t>
      </w:r>
      <w:r w:rsidR="00AC3B66" w:rsidRPr="00C52E1D">
        <w:rPr>
          <w:rFonts w:ascii="Arial" w:hAnsi="Arial" w:cs="Arial"/>
          <w:i/>
          <w:color w:val="548DD4" w:themeColor="text2" w:themeTint="99"/>
          <w:sz w:val="20"/>
        </w:rPr>
        <w:t xml:space="preserve"> evidencia</w:t>
      </w:r>
      <w:r w:rsidR="003E3222" w:rsidRPr="00C52E1D">
        <w:rPr>
          <w:rFonts w:ascii="Arial" w:hAnsi="Arial" w:cs="Arial"/>
          <w:i/>
          <w:color w:val="548DD4" w:themeColor="text2" w:themeTint="99"/>
          <w:sz w:val="20"/>
        </w:rPr>
        <w:t>s</w:t>
      </w:r>
      <w:r w:rsidR="00AC3B66" w:rsidRPr="00C52E1D">
        <w:rPr>
          <w:rFonts w:ascii="Arial" w:hAnsi="Arial" w:cs="Arial"/>
          <w:i/>
          <w:color w:val="548DD4" w:themeColor="text2" w:themeTint="99"/>
          <w:sz w:val="20"/>
        </w:rPr>
        <w:t xml:space="preserve"> </w:t>
      </w:r>
      <w:r w:rsidR="003E3222" w:rsidRPr="00C52E1D">
        <w:rPr>
          <w:rFonts w:ascii="Arial" w:hAnsi="Arial" w:cs="Arial"/>
          <w:i/>
          <w:color w:val="548DD4" w:themeColor="text2" w:themeTint="99"/>
          <w:sz w:val="20"/>
        </w:rPr>
        <w:t xml:space="preserve">correspondientes a la verificación de pruebas </w:t>
      </w:r>
      <w:r w:rsidR="002E25A7" w:rsidRPr="00C52E1D">
        <w:rPr>
          <w:rFonts w:ascii="Arial" w:hAnsi="Arial" w:cs="Arial"/>
          <w:i/>
          <w:color w:val="548DD4" w:themeColor="text2" w:themeTint="99"/>
          <w:sz w:val="20"/>
        </w:rPr>
        <w:t xml:space="preserve">de software </w:t>
      </w:r>
      <w:r w:rsidR="00AC3B66" w:rsidRPr="00C52E1D">
        <w:rPr>
          <w:rFonts w:ascii="Arial" w:hAnsi="Arial" w:cs="Arial"/>
          <w:i/>
          <w:color w:val="548DD4" w:themeColor="text2" w:themeTint="99"/>
          <w:sz w:val="20"/>
        </w:rPr>
        <w:t>final</w:t>
      </w:r>
      <w:r w:rsidR="00DE232C" w:rsidRPr="00C52E1D">
        <w:rPr>
          <w:rFonts w:ascii="Arial" w:hAnsi="Arial" w:cs="Arial"/>
          <w:i/>
          <w:color w:val="548DD4" w:themeColor="text2" w:themeTint="99"/>
          <w:sz w:val="20"/>
        </w:rPr>
        <w:t>es</w:t>
      </w:r>
      <w:r w:rsidR="003E3222" w:rsidRPr="00C52E1D">
        <w:rPr>
          <w:rFonts w:ascii="Arial" w:hAnsi="Arial" w:cs="Arial"/>
          <w:i/>
          <w:color w:val="548DD4" w:themeColor="text2" w:themeTint="99"/>
          <w:sz w:val="20"/>
        </w:rPr>
        <w:t xml:space="preserve"> en ambiente de aceptación</w:t>
      </w:r>
      <w:r w:rsidR="001068F9" w:rsidRPr="00C52E1D">
        <w:rPr>
          <w:rFonts w:ascii="Arial" w:hAnsi="Arial" w:cs="Arial"/>
          <w:i/>
          <w:color w:val="548DD4" w:themeColor="text2" w:themeTint="99"/>
          <w:sz w:val="20"/>
        </w:rPr>
        <w:t xml:space="preserve"> en el siguiente cuadro</w:t>
      </w:r>
      <w:r w:rsidR="003E3222" w:rsidRPr="00C52E1D">
        <w:rPr>
          <w:rFonts w:ascii="Arial" w:hAnsi="Arial" w:cs="Arial"/>
          <w:i/>
          <w:color w:val="548DD4" w:themeColor="text2" w:themeTint="99"/>
          <w:sz w:val="20"/>
        </w:rPr>
        <w:t>.</w:t>
      </w:r>
    </w:p>
    <w:p w14:paraId="6987F063" w14:textId="77777777" w:rsidR="00AC3B66" w:rsidRPr="00C52E1D" w:rsidRDefault="00AC3B66" w:rsidP="00A70A22">
      <w:pPr>
        <w:jc w:val="both"/>
        <w:rPr>
          <w:rFonts w:ascii="Arial" w:hAnsi="Arial" w:cs="Arial"/>
          <w:i/>
          <w:color w:val="548DD4" w:themeColor="text2" w:themeTint="99"/>
          <w:sz w:val="20"/>
        </w:rPr>
      </w:pPr>
    </w:p>
    <w:p w14:paraId="5D751614" w14:textId="0C6DBBE7" w:rsidR="00AC3B66" w:rsidRPr="00C52E1D" w:rsidRDefault="00AC3B66" w:rsidP="00A70A22">
      <w:pPr>
        <w:jc w:val="both"/>
        <w:rPr>
          <w:rFonts w:ascii="Arial" w:hAnsi="Arial" w:cs="Arial"/>
          <w:i/>
          <w:color w:val="548DD4" w:themeColor="text2" w:themeTint="99"/>
          <w:sz w:val="20"/>
        </w:rPr>
      </w:pPr>
      <w:r w:rsidRPr="00C52E1D">
        <w:rPr>
          <w:rFonts w:ascii="Arial" w:hAnsi="Arial" w:cs="Arial"/>
          <w:i/>
          <w:color w:val="548DD4" w:themeColor="text2" w:themeTint="99"/>
          <w:sz w:val="20"/>
        </w:rPr>
        <w:t>Para los 3 (tres) artefactos, se indi</w:t>
      </w:r>
      <w:r w:rsidR="00AE27CE" w:rsidRPr="00C52E1D">
        <w:rPr>
          <w:rFonts w:ascii="Arial" w:hAnsi="Arial" w:cs="Arial"/>
          <w:i/>
          <w:color w:val="548DD4" w:themeColor="text2" w:themeTint="99"/>
          <w:sz w:val="20"/>
        </w:rPr>
        <w:t xml:space="preserve">que </w:t>
      </w:r>
      <w:r w:rsidRPr="00C52E1D">
        <w:rPr>
          <w:rFonts w:ascii="Arial" w:hAnsi="Arial" w:cs="Arial"/>
          <w:i/>
          <w:color w:val="548DD4" w:themeColor="text2" w:themeTint="99"/>
          <w:sz w:val="20"/>
        </w:rPr>
        <w:t>el enlace donde se pueden encontrar</w:t>
      </w:r>
      <w:r w:rsidR="003E3222" w:rsidRPr="00C52E1D">
        <w:rPr>
          <w:rFonts w:ascii="Arial" w:hAnsi="Arial" w:cs="Arial"/>
          <w:i/>
          <w:color w:val="548DD4" w:themeColor="text2" w:themeTint="99"/>
          <w:sz w:val="20"/>
        </w:rPr>
        <w:t>.</w:t>
      </w:r>
    </w:p>
    <w:bookmarkEnd w:id="8"/>
    <w:bookmarkEnd w:id="9"/>
    <w:p w14:paraId="39CE5BD7" w14:textId="77777777" w:rsidR="00E40A31" w:rsidRPr="00C52E1D" w:rsidRDefault="00E40A31" w:rsidP="00A70A22">
      <w:pPr>
        <w:pStyle w:val="Ttulo1"/>
        <w:numPr>
          <w:ilvl w:val="0"/>
          <w:numId w:val="0"/>
        </w:numPr>
        <w:spacing w:after="0"/>
        <w:jc w:val="center"/>
        <w:rPr>
          <w:caps w:val="0"/>
          <w:sz w:val="22"/>
          <w:szCs w:val="22"/>
        </w:rPr>
      </w:pPr>
    </w:p>
    <w:p w14:paraId="52E4D735" w14:textId="22F4D4A4" w:rsidR="002305A5" w:rsidRPr="00C52E1D" w:rsidRDefault="002305A5" w:rsidP="00A70A22">
      <w:pPr>
        <w:pStyle w:val="Descripcin"/>
        <w:spacing w:after="0"/>
        <w:jc w:val="center"/>
        <w:rPr>
          <w:rFonts w:ascii="Arial" w:hAnsi="Arial" w:cs="Arial"/>
          <w:b w:val="0"/>
          <w:color w:val="auto"/>
          <w:sz w:val="16"/>
          <w:szCs w:val="22"/>
        </w:rPr>
      </w:pPr>
      <w:bookmarkStart w:id="10" w:name="_Toc20738412"/>
      <w:r w:rsidRPr="00C52E1D">
        <w:rPr>
          <w:rFonts w:ascii="Arial" w:hAnsi="Arial" w:cs="Arial"/>
          <w:b w:val="0"/>
          <w:color w:val="auto"/>
          <w:sz w:val="16"/>
          <w:szCs w:val="22"/>
        </w:rPr>
        <w:t xml:space="preserve">Tabla </w:t>
      </w:r>
      <w:r w:rsidRPr="00C52E1D">
        <w:rPr>
          <w:rFonts w:ascii="Arial" w:hAnsi="Arial" w:cs="Arial"/>
          <w:b w:val="0"/>
          <w:color w:val="auto"/>
          <w:sz w:val="16"/>
          <w:szCs w:val="22"/>
        </w:rPr>
        <w:fldChar w:fldCharType="begin"/>
      </w:r>
      <w:r w:rsidRPr="00C52E1D">
        <w:rPr>
          <w:rFonts w:ascii="Arial" w:hAnsi="Arial" w:cs="Arial"/>
          <w:b w:val="0"/>
          <w:color w:val="auto"/>
          <w:sz w:val="16"/>
          <w:szCs w:val="22"/>
        </w:rPr>
        <w:instrText xml:space="preserve"> SEQ Tabla \* ARABIC </w:instrText>
      </w:r>
      <w:r w:rsidRPr="00C52E1D">
        <w:rPr>
          <w:rFonts w:ascii="Arial" w:hAnsi="Arial" w:cs="Arial"/>
          <w:b w:val="0"/>
          <w:color w:val="auto"/>
          <w:sz w:val="16"/>
          <w:szCs w:val="22"/>
        </w:rPr>
        <w:fldChar w:fldCharType="separate"/>
      </w:r>
      <w:r w:rsidRPr="00C52E1D">
        <w:rPr>
          <w:rFonts w:ascii="Arial" w:hAnsi="Arial" w:cs="Arial"/>
          <w:b w:val="0"/>
          <w:noProof/>
          <w:color w:val="auto"/>
          <w:sz w:val="16"/>
          <w:szCs w:val="22"/>
        </w:rPr>
        <w:t>1</w:t>
      </w:r>
      <w:r w:rsidRPr="00C52E1D">
        <w:rPr>
          <w:rFonts w:ascii="Arial" w:hAnsi="Arial" w:cs="Arial"/>
          <w:b w:val="0"/>
          <w:color w:val="auto"/>
          <w:sz w:val="16"/>
          <w:szCs w:val="22"/>
        </w:rPr>
        <w:fldChar w:fldCharType="end"/>
      </w:r>
      <w:r w:rsidRPr="00C52E1D">
        <w:rPr>
          <w:rFonts w:ascii="Arial" w:hAnsi="Arial" w:cs="Arial"/>
          <w:b w:val="0"/>
          <w:color w:val="auto"/>
          <w:sz w:val="16"/>
          <w:szCs w:val="22"/>
        </w:rPr>
        <w:t xml:space="preserve"> - </w:t>
      </w:r>
      <w:r w:rsidR="00836804" w:rsidRPr="00C52E1D">
        <w:rPr>
          <w:rFonts w:ascii="Arial" w:hAnsi="Arial" w:cs="Arial"/>
          <w:b w:val="0"/>
          <w:color w:val="auto"/>
          <w:sz w:val="16"/>
          <w:szCs w:val="22"/>
        </w:rPr>
        <w:t>E</w:t>
      </w:r>
      <w:r w:rsidRPr="00C52E1D">
        <w:rPr>
          <w:rFonts w:ascii="Arial" w:hAnsi="Arial" w:cs="Arial"/>
          <w:b w:val="0"/>
          <w:color w:val="auto"/>
          <w:sz w:val="16"/>
          <w:szCs w:val="22"/>
        </w:rPr>
        <w:t>videncia de la ejecución exitosa de casos de prueba</w:t>
      </w:r>
      <w:bookmarkEnd w:id="10"/>
      <w:r w:rsidR="00836804" w:rsidRPr="00C52E1D">
        <w:rPr>
          <w:rFonts w:ascii="Arial" w:hAnsi="Arial" w:cs="Arial"/>
          <w:b w:val="0"/>
          <w:color w:val="auto"/>
          <w:sz w:val="16"/>
          <w:szCs w:val="22"/>
        </w:rPr>
        <w:t xml:space="preserve"> de software</w:t>
      </w:r>
      <w:r w:rsidR="00647AF4" w:rsidRPr="00C52E1D">
        <w:rPr>
          <w:rFonts w:ascii="Arial" w:hAnsi="Arial" w:cs="Arial"/>
          <w:b w:val="0"/>
          <w:color w:val="auto"/>
          <w:sz w:val="16"/>
          <w:szCs w:val="22"/>
        </w:rPr>
        <w:t>.</w:t>
      </w: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1129"/>
        <w:gridCol w:w="3544"/>
        <w:gridCol w:w="4111"/>
      </w:tblGrid>
      <w:tr w:rsidR="000D75DA" w:rsidRPr="00C52E1D" w14:paraId="6380CD0F" w14:textId="77777777" w:rsidTr="00C52E1D">
        <w:trPr>
          <w:trHeight w:val="551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6D4EA76" w14:textId="2AB00644" w:rsidR="000D75DA" w:rsidRPr="00C52E1D" w:rsidRDefault="00A70A22" w:rsidP="00C52E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2E1D">
              <w:rPr>
                <w:rFonts w:ascii="Arial" w:hAnsi="Arial" w:cs="Arial"/>
                <w:sz w:val="22"/>
                <w:szCs w:val="22"/>
              </w:rPr>
              <w:t>Id caso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1337043" w14:textId="6816F4CD" w:rsidR="000D75DA" w:rsidRPr="00C52E1D" w:rsidRDefault="00A70A22" w:rsidP="00C52E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2E1D">
              <w:rPr>
                <w:rFonts w:ascii="Arial" w:hAnsi="Arial" w:cs="Arial"/>
                <w:sz w:val="22"/>
                <w:szCs w:val="22"/>
              </w:rPr>
              <w:t>Descripción caso de prueba de software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D666114" w14:textId="0D4E535A" w:rsidR="000D75DA" w:rsidRPr="00C52E1D" w:rsidRDefault="00A70A22" w:rsidP="00C52E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2E1D">
              <w:rPr>
                <w:rFonts w:ascii="Arial" w:hAnsi="Arial" w:cs="Arial"/>
                <w:sz w:val="22"/>
                <w:szCs w:val="22"/>
              </w:rPr>
              <w:t>Imagen evidencia de la prueba de software</w:t>
            </w:r>
          </w:p>
        </w:tc>
      </w:tr>
      <w:tr w:rsidR="000D75DA" w:rsidRPr="00C52E1D" w14:paraId="24F36373" w14:textId="77777777" w:rsidTr="00C52E1D">
        <w:trPr>
          <w:trHeight w:val="283"/>
          <w:jc w:val="center"/>
        </w:trPr>
        <w:tc>
          <w:tcPr>
            <w:tcW w:w="1129" w:type="dxa"/>
            <w:vAlign w:val="center"/>
          </w:tcPr>
          <w:p w14:paraId="5F47A265" w14:textId="0C56FB61" w:rsidR="000D75DA" w:rsidRPr="00C52E1D" w:rsidRDefault="005F3855" w:rsidP="00C52E1D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</w:pPr>
            <w:r w:rsidRPr="00C52E1D"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  <w:t>001</w:t>
            </w:r>
          </w:p>
        </w:tc>
        <w:tc>
          <w:tcPr>
            <w:tcW w:w="3544" w:type="dxa"/>
            <w:vAlign w:val="center"/>
          </w:tcPr>
          <w:p w14:paraId="5A2DF6C0" w14:textId="5A8C525F" w:rsidR="000D75DA" w:rsidRPr="00C52E1D" w:rsidRDefault="00822908" w:rsidP="00C52E1D">
            <w:pPr>
              <w:jc w:val="both"/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</w:pPr>
            <w:r w:rsidRPr="00C52E1D"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  <w:t>Realice una descripción</w:t>
            </w:r>
            <w:r w:rsidR="005F3855" w:rsidRPr="00C52E1D"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  <w:t xml:space="preserve"> </w:t>
            </w:r>
            <w:r w:rsidRPr="00C52E1D"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  <w:t>d</w:t>
            </w:r>
            <w:r w:rsidR="005F3855" w:rsidRPr="00C52E1D"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  <w:t>el caso de prueba de software</w:t>
            </w:r>
            <w:r w:rsidRPr="00C52E1D"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  <w:t xml:space="preserve"> con ejecución exitosa</w:t>
            </w:r>
          </w:p>
        </w:tc>
        <w:tc>
          <w:tcPr>
            <w:tcW w:w="4111" w:type="dxa"/>
            <w:vAlign w:val="center"/>
          </w:tcPr>
          <w:p w14:paraId="305FF978" w14:textId="11A5F948" w:rsidR="000D75DA" w:rsidRPr="00C52E1D" w:rsidRDefault="005F3855" w:rsidP="00C52E1D">
            <w:pPr>
              <w:jc w:val="both"/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</w:pPr>
            <w:r w:rsidRPr="00C52E1D"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  <w:t xml:space="preserve">Agregue imagen de evidencia de la prueba </w:t>
            </w:r>
          </w:p>
        </w:tc>
      </w:tr>
      <w:tr w:rsidR="000D75DA" w:rsidRPr="00C52E1D" w14:paraId="5877FBA1" w14:textId="77777777" w:rsidTr="00C52E1D">
        <w:trPr>
          <w:trHeight w:val="283"/>
          <w:jc w:val="center"/>
        </w:trPr>
        <w:tc>
          <w:tcPr>
            <w:tcW w:w="1129" w:type="dxa"/>
            <w:vAlign w:val="center"/>
          </w:tcPr>
          <w:p w14:paraId="283AEC8D" w14:textId="77777777" w:rsidR="000D75DA" w:rsidRPr="00C52E1D" w:rsidRDefault="000D75D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791926B" w14:textId="77777777" w:rsidR="000D75DA" w:rsidRPr="00C52E1D" w:rsidRDefault="000D75D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6AB11BA" w14:textId="77777777" w:rsidR="000D75DA" w:rsidRPr="00C52E1D" w:rsidRDefault="000D75D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70A22" w:rsidRPr="00C52E1D" w14:paraId="4B4BE952" w14:textId="77777777" w:rsidTr="00A70A22">
        <w:trPr>
          <w:trHeight w:val="283"/>
          <w:jc w:val="center"/>
        </w:trPr>
        <w:tc>
          <w:tcPr>
            <w:tcW w:w="1129" w:type="dxa"/>
            <w:vAlign w:val="center"/>
          </w:tcPr>
          <w:p w14:paraId="2593756A" w14:textId="77777777" w:rsidR="00A70A22" w:rsidRPr="00C52E1D" w:rsidRDefault="00A70A22" w:rsidP="00A70A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50C2B24" w14:textId="77777777" w:rsidR="00A70A22" w:rsidRPr="00C52E1D" w:rsidRDefault="00A70A22" w:rsidP="00A70A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EDFD06E" w14:textId="77777777" w:rsidR="00A70A22" w:rsidRPr="00C52E1D" w:rsidRDefault="00A70A22" w:rsidP="00A70A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A22" w:rsidRPr="00C52E1D" w14:paraId="125DEFD5" w14:textId="77777777" w:rsidTr="00A70A22">
        <w:trPr>
          <w:trHeight w:val="283"/>
          <w:jc w:val="center"/>
        </w:trPr>
        <w:tc>
          <w:tcPr>
            <w:tcW w:w="1129" w:type="dxa"/>
            <w:vAlign w:val="center"/>
          </w:tcPr>
          <w:p w14:paraId="18246BB8" w14:textId="77777777" w:rsidR="00A70A22" w:rsidRPr="00C52E1D" w:rsidRDefault="00A70A22" w:rsidP="00A70A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84538CD" w14:textId="77777777" w:rsidR="00A70A22" w:rsidRPr="00C52E1D" w:rsidRDefault="00A70A22" w:rsidP="00A70A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2A0EAD7" w14:textId="77777777" w:rsidR="00A70A22" w:rsidRPr="00C52E1D" w:rsidRDefault="00A70A22" w:rsidP="00A70A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A22" w:rsidRPr="00C52E1D" w14:paraId="51F0B22C" w14:textId="77777777" w:rsidTr="00A70A22">
        <w:trPr>
          <w:trHeight w:val="283"/>
          <w:jc w:val="center"/>
        </w:trPr>
        <w:tc>
          <w:tcPr>
            <w:tcW w:w="1129" w:type="dxa"/>
            <w:vAlign w:val="center"/>
          </w:tcPr>
          <w:p w14:paraId="28443FA5" w14:textId="77777777" w:rsidR="00A70A22" w:rsidRPr="00C52E1D" w:rsidRDefault="00A70A22" w:rsidP="00A70A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D4A5C8E" w14:textId="77777777" w:rsidR="00A70A22" w:rsidRPr="00C52E1D" w:rsidRDefault="00A70A22" w:rsidP="00A70A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08CD9599" w14:textId="77777777" w:rsidR="00A70A22" w:rsidRPr="00C52E1D" w:rsidRDefault="00A70A22" w:rsidP="00A70A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89BD69" w14:textId="27340EF5" w:rsidR="001068F9" w:rsidRPr="00C52E1D" w:rsidRDefault="001068F9" w:rsidP="00A70A22">
      <w:pPr>
        <w:rPr>
          <w:rFonts w:ascii="Arial" w:hAnsi="Arial" w:cs="Arial"/>
        </w:rPr>
      </w:pPr>
    </w:p>
    <w:p w14:paraId="32A5BF7E" w14:textId="7D05A6AC" w:rsidR="668C5553" w:rsidRPr="00C52E1D" w:rsidRDefault="668C5553" w:rsidP="00A70A22">
      <w:pPr>
        <w:pStyle w:val="GELParrafo"/>
        <w:spacing w:before="0"/>
        <w:jc w:val="center"/>
        <w:rPr>
          <w:rFonts w:cs="Arial"/>
          <w:color w:val="548DD4" w:themeColor="text2" w:themeTint="99"/>
          <w:sz w:val="22"/>
        </w:rPr>
      </w:pPr>
    </w:p>
    <w:p w14:paraId="08BAFC63" w14:textId="1187120A" w:rsidR="00A73776" w:rsidRPr="00C52E1D" w:rsidRDefault="001068F9" w:rsidP="00A70A22">
      <w:pPr>
        <w:pStyle w:val="Ttulo1"/>
        <w:spacing w:after="0"/>
        <w:rPr>
          <w:sz w:val="22"/>
          <w:szCs w:val="22"/>
        </w:rPr>
      </w:pPr>
      <w:bookmarkStart w:id="11" w:name="_Toc71797859"/>
      <w:r w:rsidRPr="00C52E1D">
        <w:rPr>
          <w:sz w:val="22"/>
          <w:szCs w:val="22"/>
        </w:rPr>
        <w:t>EXCEPCIONES</w:t>
      </w:r>
      <w:r w:rsidR="000D75DA" w:rsidRPr="00C52E1D">
        <w:rPr>
          <w:sz w:val="22"/>
          <w:szCs w:val="22"/>
        </w:rPr>
        <w:t xml:space="preserve">. CASOS DE PRUEBA </w:t>
      </w:r>
      <w:r w:rsidR="007F71FD" w:rsidRPr="00C52E1D">
        <w:rPr>
          <w:sz w:val="22"/>
          <w:szCs w:val="22"/>
        </w:rPr>
        <w:t xml:space="preserve">DE SOFTWARE </w:t>
      </w:r>
      <w:r w:rsidR="000D75DA" w:rsidRPr="00C52E1D">
        <w:rPr>
          <w:sz w:val="22"/>
          <w:szCs w:val="22"/>
        </w:rPr>
        <w:t>NO EXITOSOS</w:t>
      </w:r>
      <w:bookmarkEnd w:id="11"/>
    </w:p>
    <w:p w14:paraId="2B1BBC6C" w14:textId="77777777" w:rsidR="00A70A22" w:rsidRPr="00C52E1D" w:rsidRDefault="00A70A22" w:rsidP="00A70A22">
      <w:pPr>
        <w:rPr>
          <w:rFonts w:ascii="Arial" w:hAnsi="Arial" w:cs="Arial"/>
        </w:rPr>
      </w:pPr>
    </w:p>
    <w:p w14:paraId="2DAF8110" w14:textId="7D12F2FA" w:rsidR="000D75DA" w:rsidRPr="00C52E1D" w:rsidRDefault="00D4119D" w:rsidP="00A70A22">
      <w:pPr>
        <w:pStyle w:val="GELParrafo"/>
        <w:spacing w:before="0"/>
        <w:rPr>
          <w:rFonts w:cs="Arial"/>
          <w:i/>
          <w:color w:val="548DD4" w:themeColor="text2" w:themeTint="99"/>
          <w:sz w:val="20"/>
        </w:rPr>
      </w:pPr>
      <w:r w:rsidRPr="00C52E1D">
        <w:rPr>
          <w:rFonts w:cs="Arial"/>
          <w:i/>
          <w:color w:val="548DD4" w:themeColor="text2" w:themeTint="99"/>
          <w:sz w:val="20"/>
        </w:rPr>
        <w:t>A c</w:t>
      </w:r>
      <w:r w:rsidR="00134EC2" w:rsidRPr="00C52E1D">
        <w:rPr>
          <w:rFonts w:cs="Arial"/>
          <w:i/>
          <w:color w:val="548DD4" w:themeColor="text2" w:themeTint="99"/>
          <w:sz w:val="20"/>
        </w:rPr>
        <w:t>ontinuación</w:t>
      </w:r>
      <w:r w:rsidR="23298375" w:rsidRPr="00C52E1D">
        <w:rPr>
          <w:rFonts w:cs="Arial"/>
          <w:i/>
          <w:color w:val="548DD4" w:themeColor="text2" w:themeTint="99"/>
          <w:sz w:val="20"/>
        </w:rPr>
        <w:t>,</w:t>
      </w:r>
      <w:r w:rsidR="00943DF3" w:rsidRPr="00C52E1D">
        <w:rPr>
          <w:rFonts w:cs="Arial"/>
          <w:i/>
          <w:color w:val="548DD4" w:themeColor="text2" w:themeTint="99"/>
          <w:sz w:val="20"/>
        </w:rPr>
        <w:t xml:space="preserve"> </w:t>
      </w:r>
      <w:r w:rsidR="00A80077" w:rsidRPr="00C52E1D">
        <w:rPr>
          <w:rFonts w:cs="Arial"/>
          <w:i/>
          <w:color w:val="548DD4" w:themeColor="text2" w:themeTint="99"/>
          <w:sz w:val="20"/>
        </w:rPr>
        <w:t>presente</w:t>
      </w:r>
      <w:r w:rsidR="00943DF3" w:rsidRPr="00C52E1D">
        <w:rPr>
          <w:rFonts w:cs="Arial"/>
          <w:i/>
          <w:color w:val="548DD4" w:themeColor="text2" w:themeTint="99"/>
          <w:sz w:val="20"/>
        </w:rPr>
        <w:t xml:space="preserve"> las </w:t>
      </w:r>
      <w:r w:rsidR="000D75DA" w:rsidRPr="00C52E1D">
        <w:rPr>
          <w:rFonts w:cs="Arial"/>
          <w:i/>
          <w:color w:val="548DD4" w:themeColor="text2" w:themeTint="99"/>
          <w:sz w:val="20"/>
        </w:rPr>
        <w:t>excepciones correspondientes a los casos no exitosos a cierre de este informe</w:t>
      </w:r>
      <w:r w:rsidR="147C8F8C" w:rsidRPr="00C52E1D">
        <w:rPr>
          <w:rFonts w:cs="Arial"/>
          <w:i/>
          <w:color w:val="548DD4" w:themeColor="text2" w:themeTint="99"/>
          <w:sz w:val="20"/>
        </w:rPr>
        <w:t>, los cuales no impiden el paso a producci</w:t>
      </w:r>
      <w:r w:rsidR="23298375" w:rsidRPr="00C52E1D">
        <w:rPr>
          <w:rFonts w:cs="Arial"/>
          <w:i/>
          <w:color w:val="548DD4" w:themeColor="text2" w:themeTint="99"/>
          <w:sz w:val="20"/>
        </w:rPr>
        <w:t>ó</w:t>
      </w:r>
      <w:r w:rsidR="147C8F8C" w:rsidRPr="00C52E1D">
        <w:rPr>
          <w:rFonts w:cs="Arial"/>
          <w:i/>
          <w:color w:val="548DD4" w:themeColor="text2" w:themeTint="99"/>
          <w:sz w:val="20"/>
        </w:rPr>
        <w:t>n del proyecto.</w:t>
      </w:r>
    </w:p>
    <w:p w14:paraId="1FDF9AAC" w14:textId="77777777" w:rsidR="00E40A31" w:rsidRPr="00C52E1D" w:rsidRDefault="00E40A31" w:rsidP="00A70A22">
      <w:pPr>
        <w:pStyle w:val="GELParrafo"/>
        <w:spacing w:before="0"/>
        <w:rPr>
          <w:rFonts w:cs="Arial"/>
          <w:color w:val="548DD4" w:themeColor="text2" w:themeTint="99"/>
          <w:sz w:val="22"/>
        </w:rPr>
      </w:pPr>
    </w:p>
    <w:p w14:paraId="3A42D511" w14:textId="77777777" w:rsidR="00A70A22" w:rsidRPr="00C52E1D" w:rsidRDefault="00A70A22" w:rsidP="00A70A22">
      <w:pPr>
        <w:pStyle w:val="GELParrafo"/>
        <w:spacing w:before="0"/>
        <w:rPr>
          <w:rFonts w:cs="Arial"/>
          <w:color w:val="548DD4" w:themeColor="text2" w:themeTint="99"/>
          <w:sz w:val="22"/>
        </w:rPr>
      </w:pPr>
    </w:p>
    <w:p w14:paraId="53AE1FFD" w14:textId="6ACD9319" w:rsidR="002305A5" w:rsidRPr="00C52E1D" w:rsidRDefault="002305A5" w:rsidP="00A70A22">
      <w:pPr>
        <w:pStyle w:val="Descripcin"/>
        <w:spacing w:after="0"/>
        <w:jc w:val="center"/>
        <w:rPr>
          <w:rFonts w:ascii="Arial" w:hAnsi="Arial" w:cs="Arial"/>
          <w:b w:val="0"/>
          <w:caps/>
          <w:color w:val="auto"/>
          <w:sz w:val="16"/>
          <w:szCs w:val="22"/>
        </w:rPr>
      </w:pPr>
      <w:bookmarkStart w:id="12" w:name="_Toc20738413"/>
      <w:r w:rsidRPr="00C52E1D">
        <w:rPr>
          <w:rFonts w:ascii="Arial" w:hAnsi="Arial" w:cs="Arial"/>
          <w:b w:val="0"/>
          <w:color w:val="auto"/>
          <w:sz w:val="16"/>
          <w:szCs w:val="22"/>
        </w:rPr>
        <w:lastRenderedPageBreak/>
        <w:t xml:space="preserve">Tabla </w:t>
      </w:r>
      <w:r w:rsidRPr="00C52E1D">
        <w:rPr>
          <w:rFonts w:ascii="Arial" w:hAnsi="Arial" w:cs="Arial"/>
          <w:b w:val="0"/>
          <w:color w:val="auto"/>
          <w:sz w:val="16"/>
          <w:szCs w:val="22"/>
        </w:rPr>
        <w:fldChar w:fldCharType="begin"/>
      </w:r>
      <w:r w:rsidRPr="00C52E1D">
        <w:rPr>
          <w:rFonts w:ascii="Arial" w:hAnsi="Arial" w:cs="Arial"/>
          <w:b w:val="0"/>
          <w:color w:val="auto"/>
          <w:sz w:val="16"/>
          <w:szCs w:val="22"/>
        </w:rPr>
        <w:instrText xml:space="preserve"> SEQ Tabla \* ARABIC </w:instrText>
      </w:r>
      <w:r w:rsidRPr="00C52E1D">
        <w:rPr>
          <w:rFonts w:ascii="Arial" w:hAnsi="Arial" w:cs="Arial"/>
          <w:b w:val="0"/>
          <w:color w:val="auto"/>
          <w:sz w:val="16"/>
          <w:szCs w:val="22"/>
        </w:rPr>
        <w:fldChar w:fldCharType="separate"/>
      </w:r>
      <w:r w:rsidRPr="00C52E1D">
        <w:rPr>
          <w:rFonts w:ascii="Arial" w:hAnsi="Arial" w:cs="Arial"/>
          <w:b w:val="0"/>
          <w:noProof/>
          <w:color w:val="auto"/>
          <w:sz w:val="16"/>
          <w:szCs w:val="22"/>
        </w:rPr>
        <w:t>2</w:t>
      </w:r>
      <w:r w:rsidRPr="00C52E1D">
        <w:rPr>
          <w:rFonts w:ascii="Arial" w:hAnsi="Arial" w:cs="Arial"/>
          <w:b w:val="0"/>
          <w:color w:val="auto"/>
          <w:sz w:val="16"/>
          <w:szCs w:val="22"/>
        </w:rPr>
        <w:fldChar w:fldCharType="end"/>
      </w:r>
      <w:r w:rsidRPr="00C52E1D">
        <w:rPr>
          <w:rFonts w:ascii="Arial" w:hAnsi="Arial" w:cs="Arial"/>
          <w:b w:val="0"/>
          <w:color w:val="auto"/>
          <w:sz w:val="16"/>
          <w:szCs w:val="22"/>
        </w:rPr>
        <w:t xml:space="preserve"> - </w:t>
      </w:r>
      <w:r w:rsidR="00D82DB6" w:rsidRPr="00C52E1D">
        <w:rPr>
          <w:rFonts w:ascii="Arial" w:hAnsi="Arial" w:cs="Arial"/>
          <w:b w:val="0"/>
          <w:color w:val="auto"/>
          <w:sz w:val="16"/>
          <w:szCs w:val="22"/>
        </w:rPr>
        <w:t>E</w:t>
      </w:r>
      <w:r w:rsidRPr="00C52E1D">
        <w:rPr>
          <w:rFonts w:ascii="Arial" w:hAnsi="Arial" w:cs="Arial"/>
          <w:b w:val="0"/>
          <w:color w:val="auto"/>
          <w:sz w:val="16"/>
          <w:szCs w:val="22"/>
        </w:rPr>
        <w:t>videncia de la ejecución NO exitosa de casos de prueba</w:t>
      </w:r>
      <w:bookmarkEnd w:id="12"/>
      <w:r w:rsidR="00DE232C" w:rsidRPr="00C52E1D">
        <w:rPr>
          <w:rFonts w:ascii="Arial" w:hAnsi="Arial" w:cs="Arial"/>
          <w:b w:val="0"/>
          <w:color w:val="auto"/>
          <w:sz w:val="16"/>
          <w:szCs w:val="22"/>
        </w:rPr>
        <w:t xml:space="preserve"> de software</w:t>
      </w:r>
      <w:r w:rsidR="00647AF4" w:rsidRPr="00C52E1D">
        <w:rPr>
          <w:rFonts w:ascii="Arial" w:hAnsi="Arial" w:cs="Arial"/>
          <w:b w:val="0"/>
          <w:color w:val="auto"/>
          <w:sz w:val="16"/>
          <w:szCs w:val="22"/>
        </w:rPr>
        <w:t>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115"/>
        <w:gridCol w:w="3338"/>
        <w:gridCol w:w="5181"/>
      </w:tblGrid>
      <w:tr w:rsidR="000D75DA" w:rsidRPr="00C52E1D" w14:paraId="3A419AAD" w14:textId="77777777" w:rsidTr="00C52E1D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D21E332" w14:textId="3F7BA496" w:rsidR="000D75DA" w:rsidRPr="00C52E1D" w:rsidRDefault="00A70A22" w:rsidP="00C52E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2E1D">
              <w:rPr>
                <w:rFonts w:ascii="Arial" w:hAnsi="Arial" w:cs="Arial"/>
                <w:sz w:val="22"/>
                <w:szCs w:val="22"/>
              </w:rPr>
              <w:t>Id caso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815EB2C" w14:textId="61C8A2BC" w:rsidR="000D75DA" w:rsidRPr="00C52E1D" w:rsidRDefault="00A70A22" w:rsidP="00C52E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2E1D">
              <w:rPr>
                <w:rFonts w:ascii="Arial" w:hAnsi="Arial" w:cs="Arial"/>
                <w:sz w:val="22"/>
                <w:szCs w:val="22"/>
              </w:rPr>
              <w:t>Descripción caso de prueba de software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7BEBFA68" w14:textId="73720481" w:rsidR="000D75DA" w:rsidRPr="00C52E1D" w:rsidRDefault="00A70A22" w:rsidP="00C52E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2E1D">
              <w:rPr>
                <w:rFonts w:ascii="Arial" w:hAnsi="Arial" w:cs="Arial"/>
                <w:sz w:val="22"/>
                <w:szCs w:val="22"/>
              </w:rPr>
              <w:t>Imagen evidencia de la prueba de software</w:t>
            </w:r>
          </w:p>
        </w:tc>
      </w:tr>
      <w:tr w:rsidR="000D75DA" w:rsidRPr="00C52E1D" w14:paraId="7B378B8C" w14:textId="77777777" w:rsidTr="00C52E1D">
        <w:tc>
          <w:tcPr>
            <w:tcW w:w="1129" w:type="dxa"/>
            <w:vAlign w:val="center"/>
          </w:tcPr>
          <w:p w14:paraId="01D7BBEA" w14:textId="4831501E" w:rsidR="000D75DA" w:rsidRPr="00C52E1D" w:rsidRDefault="00305685" w:rsidP="00C52E1D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52E1D"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  <w:t>001</w:t>
            </w:r>
          </w:p>
        </w:tc>
        <w:tc>
          <w:tcPr>
            <w:tcW w:w="3402" w:type="dxa"/>
            <w:vAlign w:val="center"/>
          </w:tcPr>
          <w:p w14:paraId="4C50A40C" w14:textId="773AF597" w:rsidR="000D75DA" w:rsidRPr="00C52E1D" w:rsidRDefault="00305685">
            <w:pPr>
              <w:rPr>
                <w:rFonts w:ascii="Arial" w:hAnsi="Arial" w:cs="Arial"/>
                <w:sz w:val="18"/>
                <w:szCs w:val="22"/>
              </w:rPr>
            </w:pPr>
            <w:r w:rsidRPr="00C52E1D">
              <w:rPr>
                <w:rFonts w:ascii="Arial" w:hAnsi="Arial" w:cs="Arial"/>
                <w:color w:val="548DD4" w:themeColor="text2" w:themeTint="99"/>
                <w:sz w:val="18"/>
                <w:szCs w:val="22"/>
              </w:rPr>
              <w:t>Realice una descripción del caso de prueba de software con ejecución no exitosa</w:t>
            </w:r>
          </w:p>
        </w:tc>
        <w:tc>
          <w:tcPr>
            <w:tcW w:w="5103" w:type="dxa"/>
            <w:vAlign w:val="center"/>
          </w:tcPr>
          <w:p w14:paraId="4CB2485D" w14:textId="27826922" w:rsidR="000D75DA" w:rsidRPr="00C52E1D" w:rsidRDefault="000D75DA" w:rsidP="00C52E1D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52E1D">
              <w:rPr>
                <w:rFonts w:ascii="Arial" w:hAnsi="Arial" w:cs="Arial"/>
                <w:noProof/>
                <w:sz w:val="18"/>
                <w:lang w:val="es-CO" w:eastAsia="es-CO"/>
              </w:rPr>
              <w:drawing>
                <wp:inline distT="0" distB="0" distL="0" distR="0" wp14:anchorId="1E9DD0AB" wp14:editId="1384DAE1">
                  <wp:extent cx="3019425" cy="1562100"/>
                  <wp:effectExtent l="0" t="0" r="9525" b="0"/>
                  <wp:docPr id="52715003" name="Imagen 52715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5DA" w:rsidRPr="00C52E1D" w14:paraId="7766F20B" w14:textId="77777777" w:rsidTr="00C52E1D">
        <w:tc>
          <w:tcPr>
            <w:tcW w:w="1129" w:type="dxa"/>
            <w:vAlign w:val="center"/>
          </w:tcPr>
          <w:p w14:paraId="1CF1696E" w14:textId="77777777" w:rsidR="000D75DA" w:rsidRPr="00C52E1D" w:rsidRDefault="000D75DA" w:rsidP="00C52E1D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4666644" w14:textId="77777777" w:rsidR="000D75DA" w:rsidRPr="00C52E1D" w:rsidRDefault="000D75DA" w:rsidP="00C52E1D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76E3F95" w14:textId="0FFC3C63" w:rsidR="000D75DA" w:rsidRPr="00C52E1D" w:rsidRDefault="000D75DA" w:rsidP="00C52E1D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52E1D">
              <w:rPr>
                <w:rFonts w:ascii="Arial" w:hAnsi="Arial" w:cs="Arial"/>
                <w:noProof/>
                <w:sz w:val="18"/>
                <w:lang w:val="es-CO" w:eastAsia="es-CO"/>
              </w:rPr>
              <w:drawing>
                <wp:inline distT="0" distB="0" distL="0" distR="0" wp14:anchorId="2DEA6AF3" wp14:editId="17DC58B3">
                  <wp:extent cx="3152775" cy="2247900"/>
                  <wp:effectExtent l="0" t="0" r="0" b="0"/>
                  <wp:docPr id="1402931799" name="Imagen 1402931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5DA" w:rsidRPr="00C52E1D" w14:paraId="1B8001B0" w14:textId="77777777" w:rsidTr="00C52E1D">
        <w:trPr>
          <w:trHeight w:val="340"/>
        </w:trPr>
        <w:tc>
          <w:tcPr>
            <w:tcW w:w="1129" w:type="dxa"/>
            <w:vAlign w:val="center"/>
          </w:tcPr>
          <w:p w14:paraId="4360881B" w14:textId="77777777" w:rsidR="000D75DA" w:rsidRPr="00C52E1D" w:rsidRDefault="000D75D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952543D" w14:textId="77777777" w:rsidR="000D75DA" w:rsidRPr="00C52E1D" w:rsidRDefault="000D75D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6769F99" w14:textId="77777777" w:rsidR="000D75DA" w:rsidRPr="00C52E1D" w:rsidRDefault="000D75D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0D75DA" w:rsidRPr="00C52E1D" w14:paraId="14F6A809" w14:textId="77777777" w:rsidTr="00C52E1D">
        <w:trPr>
          <w:trHeight w:val="340"/>
        </w:trPr>
        <w:tc>
          <w:tcPr>
            <w:tcW w:w="1129" w:type="dxa"/>
            <w:vAlign w:val="center"/>
          </w:tcPr>
          <w:p w14:paraId="18CD85B2" w14:textId="77777777" w:rsidR="000D75DA" w:rsidRPr="00C52E1D" w:rsidRDefault="000D7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F8EBF74" w14:textId="77777777" w:rsidR="000D75DA" w:rsidRPr="00C52E1D" w:rsidRDefault="000D75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2538B0D" w14:textId="77777777" w:rsidR="000D75DA" w:rsidRPr="00C52E1D" w:rsidRDefault="000D75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07281C" w14:textId="00B1FBA7" w:rsidR="00A869AB" w:rsidRPr="00C52E1D" w:rsidRDefault="00A869AB" w:rsidP="00A70A22">
      <w:pPr>
        <w:rPr>
          <w:rFonts w:ascii="Arial" w:eastAsia="Times New Roman" w:hAnsi="Arial" w:cs="Arial"/>
          <w:lang w:val="es-CO" w:eastAsia="es-ES"/>
        </w:rPr>
      </w:pPr>
    </w:p>
    <w:p w14:paraId="0ED87D8A" w14:textId="2254D22E" w:rsidR="000D75DA" w:rsidRPr="00C52E1D" w:rsidRDefault="000D75DA" w:rsidP="00A70A22">
      <w:pPr>
        <w:rPr>
          <w:rFonts w:ascii="Arial" w:eastAsia="Times New Roman" w:hAnsi="Arial" w:cs="Arial"/>
          <w:lang w:val="es-CO" w:eastAsia="es-ES"/>
        </w:rPr>
      </w:pPr>
    </w:p>
    <w:p w14:paraId="1C289451" w14:textId="3344802F" w:rsidR="000D75DA" w:rsidRPr="00C52E1D" w:rsidRDefault="000D75DA" w:rsidP="00A70A22">
      <w:pPr>
        <w:pStyle w:val="Ttulo1"/>
        <w:spacing w:after="0"/>
        <w:rPr>
          <w:sz w:val="22"/>
          <w:szCs w:val="22"/>
        </w:rPr>
      </w:pPr>
      <w:bookmarkStart w:id="13" w:name="_Toc71797860"/>
      <w:r w:rsidRPr="00C52E1D">
        <w:rPr>
          <w:sz w:val="22"/>
          <w:szCs w:val="22"/>
        </w:rPr>
        <w:t>CONCLUSIONES</w:t>
      </w:r>
      <w:bookmarkEnd w:id="13"/>
    </w:p>
    <w:p w14:paraId="62184B08" w14:textId="77777777" w:rsidR="00A70A22" w:rsidRPr="00C52E1D" w:rsidRDefault="00A70A22" w:rsidP="00A70A22">
      <w:pPr>
        <w:rPr>
          <w:rFonts w:ascii="Arial" w:hAnsi="Arial" w:cs="Arial"/>
        </w:rPr>
      </w:pPr>
    </w:p>
    <w:p w14:paraId="5633564E" w14:textId="2ED5FB1F" w:rsidR="00CE5583" w:rsidRPr="00C52E1D" w:rsidRDefault="00CE5583" w:rsidP="00A70A22">
      <w:pPr>
        <w:pStyle w:val="GELParrafo"/>
        <w:spacing w:before="0"/>
        <w:rPr>
          <w:rFonts w:cs="Arial"/>
          <w:i/>
          <w:color w:val="548DD4" w:themeColor="text2" w:themeTint="99"/>
          <w:sz w:val="20"/>
        </w:rPr>
      </w:pPr>
      <w:r w:rsidRPr="00C52E1D">
        <w:rPr>
          <w:rFonts w:cs="Arial"/>
          <w:i/>
          <w:color w:val="548DD4" w:themeColor="text2" w:themeTint="99"/>
          <w:sz w:val="20"/>
        </w:rPr>
        <w:t xml:space="preserve">A </w:t>
      </w:r>
      <w:r w:rsidR="00523934" w:rsidRPr="00C52E1D">
        <w:rPr>
          <w:rFonts w:cs="Arial"/>
          <w:i/>
          <w:color w:val="548DD4" w:themeColor="text2" w:themeTint="99"/>
          <w:sz w:val="20"/>
        </w:rPr>
        <w:t>continuación,</w:t>
      </w:r>
      <w:r w:rsidRPr="00C52E1D">
        <w:rPr>
          <w:rFonts w:cs="Arial"/>
          <w:i/>
          <w:color w:val="548DD4" w:themeColor="text2" w:themeTint="99"/>
          <w:sz w:val="20"/>
        </w:rPr>
        <w:t xml:space="preserve"> </w:t>
      </w:r>
      <w:r w:rsidR="00A80077" w:rsidRPr="00C52E1D">
        <w:rPr>
          <w:rFonts w:cs="Arial"/>
          <w:i/>
          <w:color w:val="548DD4" w:themeColor="text2" w:themeTint="99"/>
          <w:sz w:val="20"/>
        </w:rPr>
        <w:t>presente</w:t>
      </w:r>
      <w:r w:rsidRPr="00C52E1D">
        <w:rPr>
          <w:rFonts w:cs="Arial"/>
          <w:i/>
          <w:color w:val="548DD4" w:themeColor="text2" w:themeTint="99"/>
          <w:sz w:val="20"/>
        </w:rPr>
        <w:t xml:space="preserve"> las conclusiones derivadas del proceso de ejecución de los casos de </w:t>
      </w:r>
      <w:r w:rsidR="00D82DB6" w:rsidRPr="00C52E1D">
        <w:rPr>
          <w:rFonts w:cs="Arial"/>
          <w:i/>
          <w:color w:val="548DD4" w:themeColor="text2" w:themeTint="99"/>
          <w:sz w:val="20"/>
        </w:rPr>
        <w:t>pruebas de software</w:t>
      </w:r>
      <w:r w:rsidRPr="00C52E1D">
        <w:rPr>
          <w:rFonts w:cs="Arial"/>
          <w:i/>
          <w:color w:val="548DD4" w:themeColor="text2" w:themeTint="99"/>
          <w:sz w:val="20"/>
        </w:rPr>
        <w:t xml:space="preserve"> y las consideraciones finales sobre el éxito total o en su defecto, las excepciones con casos no exitosos, indicando sus causas, proyección de corrección, y perspectiva con respecto a la liberación o no del aplicativo del proyecto.</w:t>
      </w:r>
    </w:p>
    <w:p w14:paraId="69912D27" w14:textId="224C9DD2" w:rsidR="00647AF4" w:rsidRDefault="00647AF4" w:rsidP="00A70A22">
      <w:pPr>
        <w:pStyle w:val="GELParrafo"/>
        <w:spacing w:before="0"/>
        <w:rPr>
          <w:rFonts w:cs="Arial"/>
          <w:color w:val="548DD4" w:themeColor="text2" w:themeTint="99"/>
          <w:sz w:val="22"/>
        </w:rPr>
      </w:pPr>
    </w:p>
    <w:p w14:paraId="704F5355" w14:textId="68730F9C" w:rsidR="00C52E1D" w:rsidRDefault="00C52E1D" w:rsidP="00A70A22">
      <w:pPr>
        <w:pStyle w:val="GELParrafo"/>
        <w:spacing w:before="0"/>
        <w:rPr>
          <w:rFonts w:cs="Arial"/>
          <w:color w:val="548DD4" w:themeColor="text2" w:themeTint="99"/>
          <w:sz w:val="22"/>
        </w:rPr>
      </w:pPr>
    </w:p>
    <w:p w14:paraId="212AC591" w14:textId="77777777" w:rsidR="00C52E1D" w:rsidRPr="00C52E1D" w:rsidRDefault="00C52E1D" w:rsidP="00A70A22">
      <w:pPr>
        <w:pStyle w:val="GELParrafo"/>
        <w:spacing w:before="0"/>
        <w:rPr>
          <w:rFonts w:cs="Arial"/>
          <w:color w:val="548DD4" w:themeColor="text2" w:themeTint="99"/>
          <w:sz w:val="22"/>
        </w:rPr>
      </w:pPr>
    </w:p>
    <w:p w14:paraId="36917E1D" w14:textId="77777777" w:rsidR="002305A5" w:rsidRPr="00C52E1D" w:rsidRDefault="002305A5" w:rsidP="00A70A22">
      <w:pPr>
        <w:pStyle w:val="GELParrafo"/>
        <w:spacing w:before="0"/>
        <w:rPr>
          <w:rFonts w:cs="Arial"/>
          <w:color w:val="548DD4" w:themeColor="text2" w:themeTint="99"/>
          <w:sz w:val="22"/>
        </w:rPr>
      </w:pPr>
    </w:p>
    <w:p w14:paraId="31889FEA" w14:textId="59035CE7" w:rsidR="004328BB" w:rsidRPr="00C52E1D" w:rsidRDefault="004328BB" w:rsidP="00A70A22">
      <w:pPr>
        <w:pStyle w:val="Ttulo1"/>
        <w:spacing w:after="0"/>
        <w:rPr>
          <w:sz w:val="22"/>
          <w:szCs w:val="22"/>
        </w:rPr>
      </w:pPr>
      <w:bookmarkStart w:id="14" w:name="_Toc71797861"/>
      <w:r w:rsidRPr="00C52E1D">
        <w:rPr>
          <w:rFonts w:eastAsia="Arial"/>
          <w:sz w:val="22"/>
          <w:szCs w:val="22"/>
        </w:rPr>
        <w:t>APROBACIÓN DEL DOCUMENTO</w:t>
      </w:r>
      <w:bookmarkEnd w:id="14"/>
    </w:p>
    <w:p w14:paraId="4BE20656" w14:textId="77777777" w:rsidR="00A70A22" w:rsidRPr="00C52E1D" w:rsidRDefault="00A70A22" w:rsidP="00A70A22">
      <w:pPr>
        <w:rPr>
          <w:rFonts w:ascii="Arial" w:hAnsi="Arial" w:cs="Arial"/>
        </w:rPr>
      </w:pPr>
    </w:p>
    <w:p w14:paraId="67094CC1" w14:textId="0A2D66EA" w:rsidR="00CE52D4" w:rsidRPr="00C52E1D" w:rsidRDefault="00CE52D4" w:rsidP="00A70A22">
      <w:pPr>
        <w:jc w:val="both"/>
        <w:textAlignment w:val="baseline"/>
        <w:rPr>
          <w:rFonts w:ascii="Arial" w:eastAsia="Times New Roman" w:hAnsi="Arial" w:cs="Arial"/>
          <w:i/>
          <w:sz w:val="20"/>
          <w:lang w:eastAsia="es-CO"/>
        </w:rPr>
      </w:pPr>
      <w:r w:rsidRPr="00C52E1D">
        <w:rPr>
          <w:rFonts w:ascii="Arial" w:eastAsia="Times New Roman" w:hAnsi="Arial" w:cs="Arial"/>
          <w:i/>
          <w:color w:val="548DD4"/>
          <w:sz w:val="20"/>
          <w:lang w:val="es-MX" w:eastAsia="es-CO"/>
        </w:rPr>
        <w:lastRenderedPageBreak/>
        <w:t>Corresponde al registro de los nombres, cargos o roles de todas las personas que participaron en la elaboración, revisión y aprobación del documento Para el campo de Aprobó se registrará únicamente el nombre y cargo del Líder del proceso al cual pertenece el documento y en el campo revisó debe ir el nombre y cargo </w:t>
      </w:r>
      <w:r w:rsidR="00B1733F" w:rsidRPr="00C52E1D">
        <w:rPr>
          <w:rFonts w:ascii="Arial" w:eastAsia="Times New Roman" w:hAnsi="Arial" w:cs="Arial"/>
          <w:i/>
          <w:color w:val="548DD4"/>
          <w:sz w:val="20"/>
          <w:lang w:val="es-MX" w:eastAsia="es-CO"/>
        </w:rPr>
        <w:t>del líder del Grupo de Calidad y Soporte</w:t>
      </w:r>
      <w:r w:rsidRPr="00C52E1D">
        <w:rPr>
          <w:rFonts w:ascii="Arial" w:eastAsia="Times New Roman" w:hAnsi="Arial" w:cs="Arial"/>
          <w:i/>
          <w:color w:val="548DD4"/>
          <w:sz w:val="20"/>
          <w:lang w:val="es-MX" w:eastAsia="es-CO"/>
        </w:rPr>
        <w:t>. El tipo de letra a utilizar es Arial tamaño 8 puntos</w:t>
      </w:r>
      <w:r w:rsidRPr="00C52E1D">
        <w:rPr>
          <w:rFonts w:ascii="Arial" w:eastAsia="Times New Roman" w:hAnsi="Arial" w:cs="Arial"/>
          <w:i/>
          <w:sz w:val="20"/>
          <w:lang w:eastAsia="es-CO"/>
        </w:rPr>
        <w:t>.</w:t>
      </w:r>
    </w:p>
    <w:p w14:paraId="6AD27EF2" w14:textId="77777777" w:rsidR="00CE52D4" w:rsidRPr="00C52E1D" w:rsidRDefault="00CE52D4" w:rsidP="00A70A22">
      <w:pPr>
        <w:ind w:left="360" w:hanging="360"/>
        <w:textAlignment w:val="baseline"/>
        <w:rPr>
          <w:rFonts w:ascii="Arial" w:eastAsia="Times New Roman" w:hAnsi="Arial" w:cs="Arial"/>
          <w:lang w:val="es-CO" w:eastAsia="es-CO"/>
        </w:rPr>
      </w:pPr>
      <w:r w:rsidRPr="00C52E1D">
        <w:rPr>
          <w:rFonts w:ascii="Arial" w:eastAsia="Times New Roman" w:hAnsi="Arial" w:cs="Arial"/>
          <w:lang w:eastAsia="es-CO"/>
        </w:rPr>
        <w:t> </w:t>
      </w:r>
    </w:p>
    <w:p w14:paraId="285D0D44" w14:textId="77777777" w:rsidR="00CE52D4" w:rsidRPr="00C52E1D" w:rsidRDefault="00CE52D4" w:rsidP="00A70A22">
      <w:pPr>
        <w:ind w:left="360" w:hanging="360"/>
        <w:textAlignment w:val="baseline"/>
        <w:rPr>
          <w:rFonts w:ascii="Arial" w:eastAsia="Times New Roman" w:hAnsi="Arial" w:cs="Arial"/>
          <w:lang w:eastAsia="es-CO"/>
        </w:rPr>
      </w:pPr>
    </w:p>
    <w:tbl>
      <w:tblPr>
        <w:tblW w:w="89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2693"/>
        <w:gridCol w:w="2410"/>
      </w:tblGrid>
      <w:tr w:rsidR="00CE52D4" w:rsidRPr="00C52E1D" w14:paraId="74BB0C16" w14:textId="77777777" w:rsidTr="00C52E1D">
        <w:trPr>
          <w:trHeight w:val="283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2AD37" w14:textId="77777777" w:rsidR="00CE52D4" w:rsidRPr="00C52E1D" w:rsidRDefault="00CE52D4" w:rsidP="00A70A22">
            <w:pPr>
              <w:jc w:val="both"/>
              <w:textAlignment w:val="baseline"/>
              <w:rPr>
                <w:rFonts w:ascii="Arial" w:eastAsia="Times New Roman" w:hAnsi="Arial" w:cs="Arial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sz w:val="16"/>
                <w:lang w:eastAsia="es-CO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BE3B4" w14:textId="61BFAFA8" w:rsidR="00CE52D4" w:rsidRPr="00C52E1D" w:rsidRDefault="00CE52D4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sz w:val="16"/>
                <w:lang w:eastAsia="es-CO"/>
              </w:rPr>
              <w:t>Elaboró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B7099" w14:textId="11C299CC" w:rsidR="00CE52D4" w:rsidRPr="00C52E1D" w:rsidRDefault="00CE52D4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sz w:val="16"/>
                <w:lang w:eastAsia="es-CO"/>
              </w:rPr>
              <w:t>Revisó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B48F7" w14:textId="7192F1CF" w:rsidR="00CE52D4" w:rsidRPr="00C52E1D" w:rsidRDefault="00CE52D4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sz w:val="16"/>
                <w:lang w:eastAsia="es-CO"/>
              </w:rPr>
              <w:t>Aprobó</w:t>
            </w:r>
          </w:p>
        </w:tc>
      </w:tr>
      <w:tr w:rsidR="00CE52D4" w:rsidRPr="00C52E1D" w14:paraId="19B9B79A" w14:textId="77777777" w:rsidTr="00C52E1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B9876" w14:textId="77777777" w:rsidR="00CE52D4" w:rsidRPr="00C52E1D" w:rsidRDefault="00CE52D4" w:rsidP="00C52E1D">
            <w:pPr>
              <w:textAlignment w:val="baseline"/>
              <w:rPr>
                <w:rFonts w:ascii="Arial" w:eastAsia="Times New Roman" w:hAnsi="Arial" w:cs="Arial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sz w:val="16"/>
                <w:lang w:eastAsia="es-CO"/>
              </w:rPr>
              <w:t>Nombre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4B313" w14:textId="77777777" w:rsidR="00CE52D4" w:rsidRPr="00C52E1D" w:rsidRDefault="00CE52D4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color w:val="2F5496"/>
                <w:sz w:val="16"/>
                <w:lang w:eastAsia="es-CO"/>
              </w:rPr>
              <w:t>Nombre 1</w:t>
            </w:r>
          </w:p>
          <w:p w14:paraId="487688F6" w14:textId="77777777" w:rsidR="00CE52D4" w:rsidRPr="00C52E1D" w:rsidRDefault="00CE52D4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color w:val="2F5496"/>
                <w:sz w:val="16"/>
                <w:lang w:eastAsia="es-CO"/>
              </w:rPr>
              <w:t>Nombre 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133E4" w14:textId="77777777" w:rsidR="00CE52D4" w:rsidRPr="00C52E1D" w:rsidRDefault="00CE52D4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color w:val="2F5496"/>
                <w:sz w:val="16"/>
                <w:lang w:eastAsia="es-CO"/>
              </w:rPr>
              <w:t>Nombre 1</w:t>
            </w:r>
          </w:p>
          <w:p w14:paraId="3FE0623B" w14:textId="77777777" w:rsidR="00CE52D4" w:rsidRPr="00C52E1D" w:rsidRDefault="00CE52D4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color w:val="2F5496"/>
                <w:sz w:val="16"/>
                <w:lang w:eastAsia="es-CO"/>
              </w:rPr>
              <w:t>Nombre 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55850" w14:textId="77777777" w:rsidR="00CE52D4" w:rsidRPr="00C52E1D" w:rsidRDefault="00CE52D4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color w:val="2F5496"/>
                <w:sz w:val="16"/>
                <w:lang w:eastAsia="es-CO"/>
              </w:rPr>
              <w:t>Nombre</w:t>
            </w:r>
          </w:p>
        </w:tc>
      </w:tr>
      <w:tr w:rsidR="00CE52D4" w:rsidRPr="00C52E1D" w14:paraId="0F7C5C6C" w14:textId="77777777" w:rsidTr="00C52E1D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54DD0" w14:textId="77777777" w:rsidR="00CE52D4" w:rsidRPr="00C52E1D" w:rsidRDefault="00CE52D4" w:rsidP="00C52E1D">
            <w:pPr>
              <w:textAlignment w:val="baseline"/>
              <w:rPr>
                <w:rFonts w:ascii="Arial" w:eastAsia="Times New Roman" w:hAnsi="Arial" w:cs="Arial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sz w:val="16"/>
                <w:lang w:eastAsia="es-CO"/>
              </w:rPr>
              <w:t>Cargo/Rol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6E740" w14:textId="77777777" w:rsidR="00CE52D4" w:rsidRPr="00C52E1D" w:rsidRDefault="00CE52D4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color w:val="2F5496"/>
                <w:sz w:val="16"/>
                <w:lang w:eastAsia="es-CO"/>
              </w:rPr>
              <w:t>Cargo 1</w:t>
            </w:r>
          </w:p>
          <w:p w14:paraId="5B224F0D" w14:textId="77777777" w:rsidR="00CE52D4" w:rsidRPr="00C52E1D" w:rsidRDefault="00CE52D4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color w:val="2F5496"/>
                <w:sz w:val="16"/>
                <w:lang w:eastAsia="es-CO"/>
              </w:rPr>
              <w:t>Cargo 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F8688" w14:textId="77777777" w:rsidR="00CE52D4" w:rsidRPr="00C52E1D" w:rsidRDefault="00CE52D4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color w:val="2F5496"/>
                <w:sz w:val="16"/>
                <w:lang w:eastAsia="es-CO"/>
              </w:rPr>
              <w:t>Cargo 1</w:t>
            </w:r>
          </w:p>
          <w:p w14:paraId="7618DCF4" w14:textId="77777777" w:rsidR="00CE52D4" w:rsidRPr="00C52E1D" w:rsidRDefault="00CE52D4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color w:val="2F5496"/>
                <w:sz w:val="16"/>
                <w:lang w:eastAsia="es-CO"/>
              </w:rPr>
              <w:t>Cargo 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17CC5" w14:textId="77777777" w:rsidR="00CE52D4" w:rsidRPr="00C52E1D" w:rsidRDefault="00CE52D4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color w:val="2F5496"/>
                <w:sz w:val="16"/>
                <w:lang w:eastAsia="es-CO"/>
              </w:rPr>
              <w:t>Cargo</w:t>
            </w:r>
          </w:p>
        </w:tc>
      </w:tr>
      <w:tr w:rsidR="00CE52D4" w:rsidRPr="00C52E1D" w14:paraId="6B377EFF" w14:textId="77777777" w:rsidTr="00C52E1D">
        <w:trPr>
          <w:trHeight w:val="459"/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26052" w14:textId="77777777" w:rsidR="00CE52D4" w:rsidRPr="00C52E1D" w:rsidRDefault="00CE52D4" w:rsidP="00C52E1D">
            <w:pPr>
              <w:textAlignment w:val="baseline"/>
              <w:rPr>
                <w:rFonts w:ascii="Arial" w:eastAsia="Times New Roman" w:hAnsi="Arial" w:cs="Arial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sz w:val="16"/>
                <w:lang w:eastAsia="es-CO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229BE" w14:textId="2E315478" w:rsidR="00924B0D" w:rsidRPr="00C52E1D" w:rsidRDefault="00B1733F" w:rsidP="00A70A22">
            <w:pPr>
              <w:jc w:val="center"/>
              <w:textAlignment w:val="baseline"/>
              <w:rPr>
                <w:rFonts w:ascii="Arial" w:eastAsia="Times New Roman" w:hAnsi="Arial" w:cs="Arial"/>
                <w:color w:val="2F5496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color w:val="2F5496"/>
                <w:sz w:val="16"/>
                <w:lang w:eastAsia="es-CO"/>
              </w:rPr>
              <w:t>Firma 1</w:t>
            </w:r>
          </w:p>
          <w:p w14:paraId="5D65EF65" w14:textId="249937D6" w:rsidR="00B1733F" w:rsidRPr="00C52E1D" w:rsidRDefault="00B1733F" w:rsidP="00A70A22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color w:val="2F5496"/>
                <w:sz w:val="16"/>
                <w:lang w:eastAsia="es-CO"/>
              </w:rPr>
              <w:t>Firma 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43361" w14:textId="77777777" w:rsidR="00B1733F" w:rsidRPr="00C52E1D" w:rsidRDefault="00B1733F" w:rsidP="00B1733F">
            <w:pPr>
              <w:jc w:val="center"/>
              <w:textAlignment w:val="baseline"/>
              <w:rPr>
                <w:rFonts w:ascii="Arial" w:eastAsia="Times New Roman" w:hAnsi="Arial" w:cs="Arial"/>
                <w:color w:val="2F5496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color w:val="2F5496"/>
                <w:sz w:val="16"/>
                <w:lang w:eastAsia="es-CO"/>
              </w:rPr>
              <w:t>Firma 1</w:t>
            </w:r>
          </w:p>
          <w:p w14:paraId="2A9DEC14" w14:textId="35825D68" w:rsidR="00924B0D" w:rsidRPr="00C52E1D" w:rsidRDefault="00B1733F" w:rsidP="00B1733F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color w:val="2F5496"/>
                <w:sz w:val="16"/>
                <w:lang w:eastAsia="es-CO"/>
              </w:rPr>
              <w:t>Firma 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694CF" w14:textId="65462224" w:rsidR="00CE52D4" w:rsidRPr="00C52E1D" w:rsidRDefault="00B1733F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lang w:eastAsia="es-CO"/>
              </w:rPr>
            </w:pPr>
            <w:r w:rsidRPr="00C52E1D">
              <w:rPr>
                <w:rFonts w:ascii="Arial" w:eastAsia="Times New Roman" w:hAnsi="Arial" w:cs="Arial"/>
                <w:color w:val="2F5496"/>
                <w:sz w:val="16"/>
                <w:lang w:eastAsia="es-CO"/>
              </w:rPr>
              <w:t>Firma</w:t>
            </w:r>
          </w:p>
        </w:tc>
      </w:tr>
    </w:tbl>
    <w:p w14:paraId="48C28D8F" w14:textId="50E14D84" w:rsidR="00CE5583" w:rsidRPr="00C52E1D" w:rsidRDefault="00CE52D4" w:rsidP="00C52E1D">
      <w:pPr>
        <w:textAlignment w:val="baseline"/>
        <w:rPr>
          <w:rFonts w:ascii="Arial" w:hAnsi="Arial" w:cs="Arial"/>
        </w:rPr>
      </w:pPr>
      <w:r w:rsidRPr="00C52E1D">
        <w:rPr>
          <w:rFonts w:ascii="Arial" w:eastAsia="Times New Roman" w:hAnsi="Arial" w:cs="Arial"/>
          <w:lang w:eastAsia="es-CO"/>
        </w:rPr>
        <w:t> </w:t>
      </w:r>
    </w:p>
    <w:sectPr w:rsidR="00CE5583" w:rsidRPr="00C52E1D" w:rsidSect="00043C7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2248" w14:textId="77777777" w:rsidR="00EC3370" w:rsidRDefault="00EC3370" w:rsidP="0002426A">
      <w:r>
        <w:separator/>
      </w:r>
    </w:p>
  </w:endnote>
  <w:endnote w:type="continuationSeparator" w:id="0">
    <w:p w14:paraId="557FEC22" w14:textId="77777777" w:rsidR="00EC3370" w:rsidRDefault="00EC3370" w:rsidP="0002426A">
      <w:r>
        <w:continuationSeparator/>
      </w:r>
    </w:p>
  </w:endnote>
  <w:endnote w:type="continuationNotice" w:id="1">
    <w:p w14:paraId="452AF1B1" w14:textId="77777777" w:rsidR="00EC3370" w:rsidRDefault="00EC3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Sans L">
    <w:altName w:val="Arial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22812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2281240"/>
          <w:docPartObj>
            <w:docPartGallery w:val="Page Numbers (Top of Page)"/>
            <w:docPartUnique/>
          </w:docPartObj>
        </w:sdtPr>
        <w:sdtEndPr/>
        <w:sdtContent>
          <w:p w14:paraId="6496115D" w14:textId="77777777" w:rsidR="00C55434" w:rsidRPr="001F6E01" w:rsidRDefault="00C55434">
            <w:pPr>
              <w:pStyle w:val="Piedepgin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081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Pr="00B71081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B71081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B71081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8</w:t>
            </w:r>
            <w:r w:rsidRPr="00B71081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B71081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B71081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B71081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B71081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13</w:t>
            </w:r>
            <w:r w:rsidRPr="00B71081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29ED" w14:textId="11F0D7A2" w:rsidR="00C55434" w:rsidRPr="00295116" w:rsidRDefault="00C55434" w:rsidP="00EB43E4">
    <w:pPr>
      <w:pStyle w:val="Piedepgina"/>
      <w:jc w:val="center"/>
      <w:rPr>
        <w:rFonts w:ascii="Arial" w:hAnsi="Arial" w:cs="Arial"/>
        <w:sz w:val="14"/>
        <w:szCs w:val="14"/>
      </w:rPr>
    </w:pPr>
  </w:p>
  <w:p w14:paraId="1C0157D6" w14:textId="77777777" w:rsidR="00C55434" w:rsidRDefault="00C554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F136" w14:textId="77777777" w:rsidR="00C55434" w:rsidRDefault="00C55434">
    <w:pPr>
      <w:pStyle w:val="GELPie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E6A6" w14:textId="77777777" w:rsidR="00EC3370" w:rsidRDefault="00EC3370" w:rsidP="0002426A">
      <w:r>
        <w:separator/>
      </w:r>
    </w:p>
  </w:footnote>
  <w:footnote w:type="continuationSeparator" w:id="0">
    <w:p w14:paraId="0288F4E9" w14:textId="77777777" w:rsidR="00EC3370" w:rsidRDefault="00EC3370" w:rsidP="0002426A">
      <w:r>
        <w:continuationSeparator/>
      </w:r>
    </w:p>
  </w:footnote>
  <w:footnote w:type="continuationNotice" w:id="1">
    <w:p w14:paraId="34073F38" w14:textId="77777777" w:rsidR="00EC3370" w:rsidRDefault="00EC33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51" w:type="dxa"/>
      <w:jc w:val="center"/>
      <w:tblLook w:val="04A0" w:firstRow="1" w:lastRow="0" w:firstColumn="1" w:lastColumn="0" w:noHBand="0" w:noVBand="1"/>
    </w:tblPr>
    <w:tblGrid>
      <w:gridCol w:w="2466"/>
      <w:gridCol w:w="4192"/>
      <w:gridCol w:w="2693"/>
    </w:tblGrid>
    <w:tr w:rsidR="00C55434" w:rsidRPr="0016389C" w14:paraId="51FAFA9E" w14:textId="77777777" w:rsidTr="00A70A22">
      <w:trPr>
        <w:trHeight w:val="454"/>
        <w:jc w:val="center"/>
      </w:trPr>
      <w:tc>
        <w:tcPr>
          <w:tcW w:w="2466" w:type="dxa"/>
          <w:vMerge w:val="restart"/>
          <w:vAlign w:val="center"/>
        </w:tcPr>
        <w:p w14:paraId="3691E7B2" w14:textId="1170274D" w:rsidR="00C55434" w:rsidRPr="00C52E1D" w:rsidRDefault="00C55434" w:rsidP="00D445BF">
          <w:pPr>
            <w:rPr>
              <w:rFonts w:ascii="Arial" w:hAnsi="Arial" w:cs="Arial"/>
              <w:b/>
              <w:sz w:val="18"/>
              <w:szCs w:val="18"/>
            </w:rPr>
          </w:pPr>
          <w:r w:rsidRPr="00C52E1D"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1BDF6F07" wp14:editId="65B32141">
                <wp:extent cx="1419225" cy="809625"/>
                <wp:effectExtent l="0" t="0" r="9525" b="9525"/>
                <wp:docPr id="7" name="Imagen 7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2" w:type="dxa"/>
          <w:vMerge w:val="restart"/>
          <w:vAlign w:val="center"/>
        </w:tcPr>
        <w:p w14:paraId="526770CE" w14:textId="6B06F2C2" w:rsidR="00C55434" w:rsidRPr="00C52E1D" w:rsidRDefault="00C55434" w:rsidP="14FFD41A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C52E1D">
            <w:rPr>
              <w:rFonts w:ascii="Arial" w:hAnsi="Arial" w:cs="Arial"/>
              <w:bCs/>
              <w:sz w:val="18"/>
              <w:szCs w:val="18"/>
            </w:rPr>
            <w:t>PROCESO</w:t>
          </w:r>
          <w:r w:rsidR="00A70A22" w:rsidRPr="00C52E1D"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 w:rsidRPr="00C52E1D">
            <w:rPr>
              <w:rFonts w:ascii="Arial" w:hAnsi="Arial" w:cs="Arial"/>
              <w:bCs/>
              <w:sz w:val="18"/>
              <w:szCs w:val="18"/>
            </w:rPr>
            <w:t>TECNOLOGÍAS DE LA INFORMACIÓN</w:t>
          </w:r>
        </w:p>
        <w:p w14:paraId="67756183" w14:textId="77777777" w:rsidR="00C55434" w:rsidRPr="00C52E1D" w:rsidRDefault="00C55434" w:rsidP="00195D14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  <w:p w14:paraId="3540860A" w14:textId="381B661B" w:rsidR="00C55434" w:rsidRPr="00C52E1D" w:rsidRDefault="00A70A22" w:rsidP="00A70A22">
          <w:pPr>
            <w:pStyle w:val="Encabezad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C52E1D">
            <w:rPr>
              <w:rFonts w:ascii="Arial" w:hAnsi="Arial" w:cs="Arial"/>
              <w:bCs/>
              <w:sz w:val="18"/>
              <w:szCs w:val="18"/>
            </w:rPr>
            <w:t xml:space="preserve">FORMATO </w:t>
          </w:r>
          <w:r w:rsidR="001B7761" w:rsidRPr="00C52E1D">
            <w:rPr>
              <w:rFonts w:ascii="Arial" w:hAnsi="Arial" w:cs="Arial"/>
              <w:bCs/>
              <w:sz w:val="18"/>
              <w:szCs w:val="18"/>
            </w:rPr>
            <w:t>EJECUCIÓN CASOS DE PRUEBA</w:t>
          </w:r>
        </w:p>
      </w:tc>
      <w:tc>
        <w:tcPr>
          <w:tcW w:w="2693" w:type="dxa"/>
          <w:vAlign w:val="center"/>
        </w:tcPr>
        <w:p w14:paraId="2A9C3A4E" w14:textId="0788850C" w:rsidR="00C55434" w:rsidRPr="00C52E1D" w:rsidRDefault="00C55434" w:rsidP="00D445BF">
          <w:pPr>
            <w:rPr>
              <w:rFonts w:ascii="Arial" w:hAnsi="Arial" w:cs="Arial"/>
              <w:bCs/>
              <w:sz w:val="18"/>
              <w:szCs w:val="18"/>
              <w:lang w:val="es-ES_tradnl"/>
            </w:rPr>
          </w:pPr>
          <w:r w:rsidRPr="00C52E1D">
            <w:rPr>
              <w:rFonts w:ascii="Arial" w:hAnsi="Arial" w:cs="Arial"/>
              <w:sz w:val="18"/>
              <w:szCs w:val="18"/>
            </w:rPr>
            <w:t xml:space="preserve">Código: </w:t>
          </w:r>
          <w:r w:rsidR="00043C7E">
            <w:rPr>
              <w:rFonts w:ascii="Arial" w:hAnsi="Arial" w:cs="Arial"/>
              <w:sz w:val="18"/>
              <w:szCs w:val="18"/>
            </w:rPr>
            <w:t>FOR-TI-009</w:t>
          </w:r>
        </w:p>
      </w:tc>
    </w:tr>
    <w:tr w:rsidR="00C55434" w:rsidRPr="0016389C" w14:paraId="6E4C541D" w14:textId="77777777" w:rsidTr="00A70A22">
      <w:trPr>
        <w:trHeight w:val="454"/>
        <w:jc w:val="center"/>
      </w:trPr>
      <w:tc>
        <w:tcPr>
          <w:tcW w:w="2466" w:type="dxa"/>
          <w:vMerge/>
        </w:tcPr>
        <w:p w14:paraId="7CBEED82" w14:textId="77777777" w:rsidR="00C55434" w:rsidRPr="00C52E1D" w:rsidRDefault="00C55434" w:rsidP="00D445BF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192" w:type="dxa"/>
          <w:vMerge/>
        </w:tcPr>
        <w:p w14:paraId="6E36661F" w14:textId="77777777" w:rsidR="00C55434" w:rsidRPr="00C52E1D" w:rsidRDefault="00C55434" w:rsidP="00D445BF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3" w:type="dxa"/>
          <w:vAlign w:val="center"/>
        </w:tcPr>
        <w:p w14:paraId="3923C778" w14:textId="32A46B09" w:rsidR="00C55434" w:rsidRPr="00C52E1D" w:rsidRDefault="00C55434" w:rsidP="00D445B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C52E1D">
            <w:rPr>
              <w:rFonts w:ascii="Arial" w:hAnsi="Arial" w:cs="Arial"/>
              <w:sz w:val="18"/>
              <w:szCs w:val="18"/>
            </w:rPr>
            <w:t xml:space="preserve">Versión: </w:t>
          </w:r>
          <w:r w:rsidR="00A70A22" w:rsidRPr="00C52E1D">
            <w:rPr>
              <w:rFonts w:ascii="Arial" w:hAnsi="Arial" w:cs="Arial"/>
              <w:sz w:val="18"/>
              <w:szCs w:val="18"/>
            </w:rPr>
            <w:t>0</w:t>
          </w:r>
        </w:p>
      </w:tc>
    </w:tr>
    <w:tr w:rsidR="00C55434" w:rsidRPr="0016389C" w14:paraId="7F8550A8" w14:textId="77777777" w:rsidTr="00A70A22">
      <w:trPr>
        <w:trHeight w:val="454"/>
        <w:jc w:val="center"/>
      </w:trPr>
      <w:tc>
        <w:tcPr>
          <w:tcW w:w="2466" w:type="dxa"/>
          <w:vMerge/>
        </w:tcPr>
        <w:p w14:paraId="38645DC7" w14:textId="77777777" w:rsidR="00C55434" w:rsidRPr="00C52E1D" w:rsidRDefault="00C55434" w:rsidP="00D445BF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192" w:type="dxa"/>
          <w:vMerge/>
        </w:tcPr>
        <w:p w14:paraId="135E58C4" w14:textId="77777777" w:rsidR="00C55434" w:rsidRPr="00C52E1D" w:rsidRDefault="00C55434" w:rsidP="00D445BF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3" w:type="dxa"/>
          <w:vAlign w:val="center"/>
        </w:tcPr>
        <w:p w14:paraId="77F937A1" w14:textId="306BAD7F" w:rsidR="00C55434" w:rsidRPr="00C52E1D" w:rsidRDefault="00C55434" w:rsidP="00D445B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C52E1D">
            <w:rPr>
              <w:rFonts w:ascii="Arial" w:hAnsi="Arial" w:cs="Arial"/>
              <w:sz w:val="18"/>
              <w:szCs w:val="18"/>
            </w:rPr>
            <w:t>Fecha:</w:t>
          </w:r>
          <w:r w:rsidR="00043C7E">
            <w:rPr>
              <w:rFonts w:ascii="Arial" w:hAnsi="Arial" w:cs="Arial"/>
              <w:sz w:val="18"/>
              <w:szCs w:val="18"/>
            </w:rPr>
            <w:t xml:space="preserve"> </w:t>
          </w:r>
          <w:r w:rsidR="00043C7E" w:rsidRPr="00043C7E">
            <w:rPr>
              <w:rFonts w:ascii="Arial" w:hAnsi="Arial" w:cs="Arial"/>
              <w:sz w:val="18"/>
              <w:szCs w:val="18"/>
            </w:rPr>
            <w:t>Memo I2021015685 – 25/05/2021</w:t>
          </w:r>
        </w:p>
      </w:tc>
    </w:tr>
    <w:tr w:rsidR="00C55434" w:rsidRPr="0016389C" w14:paraId="03536360" w14:textId="77777777" w:rsidTr="00A70A22">
      <w:trPr>
        <w:trHeight w:val="454"/>
        <w:jc w:val="center"/>
      </w:trPr>
      <w:tc>
        <w:tcPr>
          <w:tcW w:w="2466" w:type="dxa"/>
          <w:vMerge/>
        </w:tcPr>
        <w:p w14:paraId="62EBF9A1" w14:textId="77777777" w:rsidR="00C55434" w:rsidRPr="00C52E1D" w:rsidRDefault="00C55434" w:rsidP="00D445BF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192" w:type="dxa"/>
          <w:vMerge/>
        </w:tcPr>
        <w:p w14:paraId="0C6C2CD5" w14:textId="77777777" w:rsidR="00C55434" w:rsidRPr="00C52E1D" w:rsidRDefault="00C55434" w:rsidP="00D445BF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3" w:type="dxa"/>
          <w:tcBorders>
            <w:bottom w:val="single" w:sz="4" w:space="0" w:color="auto"/>
          </w:tcBorders>
          <w:vAlign w:val="center"/>
        </w:tcPr>
        <w:p w14:paraId="290C4D10" w14:textId="311FE9DE" w:rsidR="00C55434" w:rsidRPr="00C52E1D" w:rsidRDefault="00C55434" w:rsidP="00D445B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C52E1D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C52E1D">
            <w:rPr>
              <w:rFonts w:ascii="Arial" w:hAnsi="Arial" w:cs="Arial"/>
              <w:sz w:val="18"/>
              <w:szCs w:val="18"/>
            </w:rPr>
            <w:fldChar w:fldCharType="begin"/>
          </w:r>
          <w:r w:rsidRPr="00C52E1D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C52E1D">
            <w:rPr>
              <w:rFonts w:ascii="Arial" w:hAnsi="Arial" w:cs="Arial"/>
              <w:sz w:val="18"/>
              <w:szCs w:val="18"/>
            </w:rPr>
            <w:fldChar w:fldCharType="separate"/>
          </w:r>
          <w:r w:rsidR="006078FB">
            <w:rPr>
              <w:rFonts w:ascii="Arial" w:hAnsi="Arial" w:cs="Arial"/>
              <w:noProof/>
              <w:sz w:val="18"/>
              <w:szCs w:val="18"/>
            </w:rPr>
            <w:t>7</w:t>
          </w:r>
          <w:r w:rsidRPr="00C52E1D">
            <w:rPr>
              <w:rFonts w:ascii="Arial" w:hAnsi="Arial" w:cs="Arial"/>
              <w:sz w:val="18"/>
              <w:szCs w:val="18"/>
            </w:rPr>
            <w:fldChar w:fldCharType="end"/>
          </w:r>
          <w:r w:rsidRPr="00C52E1D">
            <w:rPr>
              <w:rFonts w:ascii="Arial" w:hAnsi="Arial" w:cs="Arial"/>
              <w:sz w:val="18"/>
              <w:szCs w:val="18"/>
            </w:rPr>
            <w:t xml:space="preserve"> de </w:t>
          </w:r>
          <w:r w:rsidRPr="00C52E1D">
            <w:rPr>
              <w:rFonts w:ascii="Arial" w:hAnsi="Arial" w:cs="Arial"/>
              <w:sz w:val="18"/>
              <w:szCs w:val="18"/>
            </w:rPr>
            <w:fldChar w:fldCharType="begin"/>
          </w:r>
          <w:r w:rsidRPr="00C52E1D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C52E1D">
            <w:rPr>
              <w:rFonts w:ascii="Arial" w:hAnsi="Arial" w:cs="Arial"/>
              <w:sz w:val="18"/>
              <w:szCs w:val="18"/>
            </w:rPr>
            <w:fldChar w:fldCharType="separate"/>
          </w:r>
          <w:r w:rsidR="006078FB">
            <w:rPr>
              <w:rFonts w:ascii="Arial" w:hAnsi="Arial" w:cs="Arial"/>
              <w:noProof/>
              <w:sz w:val="18"/>
              <w:szCs w:val="18"/>
            </w:rPr>
            <w:t>7</w:t>
          </w:r>
          <w:r w:rsidRPr="00C52E1D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44F69B9A" w14:textId="77777777" w:rsidR="00C55434" w:rsidRDefault="00C55434" w:rsidP="00F41277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915" w:type="dxa"/>
      <w:jc w:val="center"/>
      <w:tblLook w:val="04A0" w:firstRow="1" w:lastRow="0" w:firstColumn="1" w:lastColumn="0" w:noHBand="0" w:noVBand="1"/>
    </w:tblPr>
    <w:tblGrid>
      <w:gridCol w:w="2552"/>
      <w:gridCol w:w="5098"/>
      <w:gridCol w:w="3265"/>
    </w:tblGrid>
    <w:tr w:rsidR="00C55434" w:rsidRPr="00682127" w14:paraId="4C5DC4BA" w14:textId="77777777" w:rsidTr="00966F80">
      <w:trPr>
        <w:trHeight w:val="329"/>
        <w:jc w:val="center"/>
      </w:trPr>
      <w:tc>
        <w:tcPr>
          <w:tcW w:w="2552" w:type="dxa"/>
          <w:vMerge w:val="restart"/>
          <w:vAlign w:val="center"/>
        </w:tcPr>
        <w:p w14:paraId="4C4CEA3D" w14:textId="77777777" w:rsidR="00C55434" w:rsidRPr="00682127" w:rsidRDefault="00C55434" w:rsidP="00D445BF">
          <w:pPr>
            <w:rPr>
              <w:rFonts w:ascii="Arial" w:hAnsi="Arial" w:cs="Arial"/>
              <w:b/>
            </w:rPr>
          </w:pPr>
          <w:r w:rsidRPr="00682127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1BDF6F07" wp14:editId="65B32141">
                <wp:extent cx="1419225" cy="809625"/>
                <wp:effectExtent l="0" t="0" r="9525" b="9525"/>
                <wp:docPr id="8" name="Imagen 8" descr="escudo-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  <w:vMerge w:val="restart"/>
          <w:vAlign w:val="center"/>
        </w:tcPr>
        <w:p w14:paraId="6698E01E" w14:textId="77777777" w:rsidR="00C55434" w:rsidRPr="00462E1A" w:rsidRDefault="00C55434" w:rsidP="00D445BF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62E1A">
            <w:rPr>
              <w:rFonts w:ascii="Arial" w:hAnsi="Arial" w:cs="Arial"/>
              <w:b/>
              <w:sz w:val="18"/>
              <w:szCs w:val="18"/>
            </w:rPr>
            <w:t xml:space="preserve">PROCESO </w:t>
          </w:r>
        </w:p>
        <w:p w14:paraId="4A2BAE1E" w14:textId="5992D77E" w:rsidR="00C55434" w:rsidRDefault="00C55434" w:rsidP="00D445BF">
          <w:pPr>
            <w:ind w:left="360"/>
            <w:jc w:val="center"/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TECNOLOGÍAS DE LA INFORMACIÓN</w:t>
          </w:r>
        </w:p>
        <w:p w14:paraId="50895670" w14:textId="77777777" w:rsidR="00C55434" w:rsidRPr="00682127" w:rsidRDefault="00C55434" w:rsidP="00D445BF">
          <w:pPr>
            <w:ind w:left="360"/>
            <w:jc w:val="center"/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</w:pPr>
        </w:p>
        <w:p w14:paraId="707A506B" w14:textId="77777777" w:rsidR="00C55434" w:rsidRPr="00682127" w:rsidRDefault="00C55434" w:rsidP="00D445BF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FORMATO PRUEBAS NO FUNCIONALES</w:t>
          </w:r>
        </w:p>
      </w:tc>
      <w:tc>
        <w:tcPr>
          <w:tcW w:w="3265" w:type="dxa"/>
          <w:vAlign w:val="center"/>
        </w:tcPr>
        <w:p w14:paraId="308D58D2" w14:textId="77777777" w:rsidR="00C55434" w:rsidRPr="00682127" w:rsidRDefault="00C55434" w:rsidP="00D445BF">
          <w:pPr>
            <w:rPr>
              <w:rFonts w:ascii="Arial" w:hAnsi="Arial" w:cs="Arial"/>
              <w:bCs/>
              <w:sz w:val="18"/>
              <w:szCs w:val="18"/>
              <w:lang w:val="es-ES_tradnl"/>
            </w:rPr>
          </w:pPr>
          <w:r w:rsidRPr="00682127">
            <w:rPr>
              <w:rFonts w:ascii="Arial" w:hAnsi="Arial" w:cs="Arial"/>
              <w:sz w:val="18"/>
              <w:szCs w:val="18"/>
            </w:rPr>
            <w:t xml:space="preserve">Código:  </w:t>
          </w:r>
        </w:p>
      </w:tc>
    </w:tr>
    <w:tr w:rsidR="00C55434" w:rsidRPr="00682127" w14:paraId="3DB13B24" w14:textId="77777777" w:rsidTr="00966F80">
      <w:trPr>
        <w:trHeight w:val="405"/>
        <w:jc w:val="center"/>
      </w:trPr>
      <w:tc>
        <w:tcPr>
          <w:tcW w:w="2552" w:type="dxa"/>
          <w:vMerge/>
        </w:tcPr>
        <w:p w14:paraId="38C1F859" w14:textId="77777777" w:rsidR="00C55434" w:rsidRPr="00682127" w:rsidRDefault="00C55434" w:rsidP="00D445BF">
          <w:pPr>
            <w:rPr>
              <w:rFonts w:ascii="Arial" w:hAnsi="Arial" w:cs="Arial"/>
              <w:b/>
            </w:rPr>
          </w:pPr>
        </w:p>
      </w:tc>
      <w:tc>
        <w:tcPr>
          <w:tcW w:w="5098" w:type="dxa"/>
          <w:vMerge/>
        </w:tcPr>
        <w:p w14:paraId="0C8FE7CE" w14:textId="77777777" w:rsidR="00C55434" w:rsidRPr="00682127" w:rsidRDefault="00C55434" w:rsidP="00D445BF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265" w:type="dxa"/>
          <w:vAlign w:val="center"/>
        </w:tcPr>
        <w:p w14:paraId="38400BEE" w14:textId="77777777" w:rsidR="00C55434" w:rsidRPr="00682127" w:rsidRDefault="00C55434" w:rsidP="00D445B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682127">
            <w:rPr>
              <w:rFonts w:ascii="Arial" w:hAnsi="Arial" w:cs="Arial"/>
              <w:sz w:val="18"/>
              <w:szCs w:val="18"/>
            </w:rPr>
            <w:t xml:space="preserve">Versión: </w:t>
          </w:r>
        </w:p>
      </w:tc>
    </w:tr>
    <w:tr w:rsidR="00C55434" w:rsidRPr="00682127" w14:paraId="2B86AD77" w14:textId="77777777" w:rsidTr="00966F80">
      <w:trPr>
        <w:trHeight w:val="371"/>
        <w:jc w:val="center"/>
      </w:trPr>
      <w:tc>
        <w:tcPr>
          <w:tcW w:w="2552" w:type="dxa"/>
          <w:vMerge/>
        </w:tcPr>
        <w:p w14:paraId="41004F19" w14:textId="77777777" w:rsidR="00C55434" w:rsidRPr="00682127" w:rsidRDefault="00C55434" w:rsidP="00D445BF">
          <w:pPr>
            <w:rPr>
              <w:rFonts w:ascii="Arial" w:hAnsi="Arial" w:cs="Arial"/>
              <w:b/>
            </w:rPr>
          </w:pPr>
        </w:p>
      </w:tc>
      <w:tc>
        <w:tcPr>
          <w:tcW w:w="5098" w:type="dxa"/>
          <w:vMerge/>
        </w:tcPr>
        <w:p w14:paraId="67C0C651" w14:textId="77777777" w:rsidR="00C55434" w:rsidRPr="00682127" w:rsidRDefault="00C55434" w:rsidP="00D445BF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265" w:type="dxa"/>
          <w:vAlign w:val="center"/>
        </w:tcPr>
        <w:p w14:paraId="350D6702" w14:textId="77777777" w:rsidR="00C55434" w:rsidRPr="00682127" w:rsidRDefault="00C55434" w:rsidP="00D445B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682127">
            <w:rPr>
              <w:rFonts w:ascii="Arial" w:hAnsi="Arial" w:cs="Arial"/>
              <w:sz w:val="18"/>
              <w:szCs w:val="18"/>
            </w:rPr>
            <w:t>Fecha:</w:t>
          </w:r>
        </w:p>
      </w:tc>
    </w:tr>
    <w:tr w:rsidR="00C55434" w:rsidRPr="00682127" w14:paraId="1C7DD13F" w14:textId="77777777" w:rsidTr="00966F80">
      <w:trPr>
        <w:trHeight w:val="405"/>
        <w:jc w:val="center"/>
      </w:trPr>
      <w:tc>
        <w:tcPr>
          <w:tcW w:w="2552" w:type="dxa"/>
          <w:vMerge/>
          <w:tcBorders>
            <w:bottom w:val="single" w:sz="4" w:space="0" w:color="auto"/>
          </w:tcBorders>
        </w:tcPr>
        <w:p w14:paraId="308D56CC" w14:textId="77777777" w:rsidR="00C55434" w:rsidRPr="00682127" w:rsidRDefault="00C55434" w:rsidP="00D445BF">
          <w:pPr>
            <w:rPr>
              <w:rFonts w:ascii="Arial" w:hAnsi="Arial" w:cs="Arial"/>
              <w:b/>
            </w:rPr>
          </w:pPr>
        </w:p>
      </w:tc>
      <w:tc>
        <w:tcPr>
          <w:tcW w:w="5098" w:type="dxa"/>
          <w:vMerge/>
          <w:tcBorders>
            <w:bottom w:val="single" w:sz="4" w:space="0" w:color="auto"/>
          </w:tcBorders>
        </w:tcPr>
        <w:p w14:paraId="797E50C6" w14:textId="77777777" w:rsidR="00C55434" w:rsidRPr="00682127" w:rsidRDefault="00C55434" w:rsidP="00D445BF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265" w:type="dxa"/>
          <w:tcBorders>
            <w:bottom w:val="single" w:sz="4" w:space="0" w:color="auto"/>
          </w:tcBorders>
          <w:vAlign w:val="center"/>
        </w:tcPr>
        <w:p w14:paraId="6541A08A" w14:textId="77777777" w:rsidR="00C55434" w:rsidRPr="00682127" w:rsidRDefault="00C55434" w:rsidP="00D445BF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682127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682127">
            <w:rPr>
              <w:rFonts w:ascii="Arial" w:hAnsi="Arial" w:cs="Arial"/>
              <w:sz w:val="18"/>
              <w:szCs w:val="18"/>
            </w:rPr>
            <w:fldChar w:fldCharType="begin"/>
          </w:r>
          <w:r w:rsidRPr="00682127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682127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682127">
            <w:rPr>
              <w:rFonts w:ascii="Arial" w:hAnsi="Arial" w:cs="Arial"/>
              <w:sz w:val="18"/>
              <w:szCs w:val="18"/>
            </w:rPr>
            <w:fldChar w:fldCharType="end"/>
          </w:r>
          <w:r w:rsidRPr="00682127">
            <w:rPr>
              <w:rFonts w:ascii="Arial" w:hAnsi="Arial" w:cs="Arial"/>
              <w:sz w:val="18"/>
              <w:szCs w:val="18"/>
            </w:rPr>
            <w:t xml:space="preserve"> de </w:t>
          </w:r>
          <w:r w:rsidRPr="00682127">
            <w:rPr>
              <w:rFonts w:ascii="Arial" w:hAnsi="Arial" w:cs="Arial"/>
              <w:sz w:val="18"/>
              <w:szCs w:val="18"/>
            </w:rPr>
            <w:fldChar w:fldCharType="begin"/>
          </w:r>
          <w:r w:rsidRPr="00682127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682127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13</w:t>
          </w:r>
          <w:r w:rsidRPr="00682127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C55434" w:rsidRPr="00E57BA0" w14:paraId="7B04FA47" w14:textId="77777777" w:rsidTr="00966F80">
      <w:trPr>
        <w:trHeight w:val="131"/>
        <w:jc w:val="center"/>
      </w:trPr>
      <w:tc>
        <w:tcPr>
          <w:tcW w:w="2552" w:type="dxa"/>
          <w:tcBorders>
            <w:top w:val="single" w:sz="4" w:space="0" w:color="auto"/>
            <w:left w:val="nil"/>
            <w:bottom w:val="single" w:sz="4" w:space="0" w:color="808080" w:themeColor="background1" w:themeShade="80"/>
            <w:right w:val="nil"/>
          </w:tcBorders>
        </w:tcPr>
        <w:p w14:paraId="568C698B" w14:textId="77777777" w:rsidR="00C55434" w:rsidRPr="00E57BA0" w:rsidRDefault="00C55434" w:rsidP="00D445BF">
          <w:pPr>
            <w:rPr>
              <w:rFonts w:ascii="Arial" w:hAnsi="Arial" w:cs="Arial"/>
              <w:b/>
              <w:sz w:val="12"/>
            </w:rPr>
          </w:pPr>
        </w:p>
      </w:tc>
      <w:tc>
        <w:tcPr>
          <w:tcW w:w="5098" w:type="dxa"/>
          <w:tcBorders>
            <w:top w:val="single" w:sz="4" w:space="0" w:color="auto"/>
            <w:left w:val="nil"/>
            <w:bottom w:val="single" w:sz="4" w:space="0" w:color="808080" w:themeColor="background1" w:themeShade="80"/>
            <w:right w:val="nil"/>
          </w:tcBorders>
        </w:tcPr>
        <w:p w14:paraId="1A939487" w14:textId="77777777" w:rsidR="00C55434" w:rsidRPr="00E57BA0" w:rsidRDefault="00C55434" w:rsidP="00D445BF">
          <w:pPr>
            <w:rPr>
              <w:rFonts w:ascii="Arial" w:hAnsi="Arial" w:cs="Arial"/>
              <w:b/>
              <w:sz w:val="12"/>
              <w:szCs w:val="18"/>
            </w:rPr>
          </w:pPr>
        </w:p>
      </w:tc>
      <w:tc>
        <w:tcPr>
          <w:tcW w:w="3265" w:type="dxa"/>
          <w:tcBorders>
            <w:top w:val="single" w:sz="4" w:space="0" w:color="auto"/>
            <w:left w:val="nil"/>
            <w:bottom w:val="single" w:sz="4" w:space="0" w:color="808080" w:themeColor="background1" w:themeShade="80"/>
            <w:right w:val="nil"/>
          </w:tcBorders>
          <w:vAlign w:val="center"/>
        </w:tcPr>
        <w:p w14:paraId="6AA258D8" w14:textId="77777777" w:rsidR="00C55434" w:rsidRPr="00E57BA0" w:rsidRDefault="00C55434" w:rsidP="00D445BF">
          <w:pPr>
            <w:pStyle w:val="Encabezado"/>
            <w:rPr>
              <w:rFonts w:ascii="Arial" w:hAnsi="Arial" w:cs="Arial"/>
              <w:sz w:val="12"/>
              <w:szCs w:val="18"/>
            </w:rPr>
          </w:pPr>
        </w:p>
      </w:tc>
    </w:tr>
  </w:tbl>
  <w:p w14:paraId="6FFBD3EC" w14:textId="77777777" w:rsidR="00C55434" w:rsidRDefault="00C554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1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CD02478"/>
    <w:name w:val="RTF_Num 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lang w:val="es-ES_tradn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C64325"/>
    <w:multiLevelType w:val="multilevel"/>
    <w:tmpl w:val="1ECAB3C2"/>
    <w:lvl w:ilvl="0">
      <w:start w:val="1"/>
      <w:numFmt w:val="decimal"/>
      <w:pStyle w:val="SIVIGILA2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GELMEMA3"/>
      <w:lvlText w:val="%1.%2"/>
      <w:lvlJc w:val="left"/>
      <w:pPr>
        <w:tabs>
          <w:tab w:val="num" w:pos="590"/>
        </w:tabs>
        <w:ind w:left="59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3CF55C8"/>
    <w:multiLevelType w:val="hybridMultilevel"/>
    <w:tmpl w:val="E20202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B1E6D"/>
    <w:multiLevelType w:val="multilevel"/>
    <w:tmpl w:val="FDC29162"/>
    <w:lvl w:ilvl="0">
      <w:start w:val="1"/>
      <w:numFmt w:val="decimal"/>
      <w:pStyle w:val="CdsTit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dsTit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CdsTit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CdsTit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CdsTit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CdsTit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CdsTit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CdsTit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pStyle w:val="CdsTit9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78B0BCD"/>
    <w:multiLevelType w:val="multilevel"/>
    <w:tmpl w:val="22207682"/>
    <w:lvl w:ilvl="0">
      <w:start w:val="1"/>
      <w:numFmt w:val="decimal"/>
      <w:pStyle w:val="GELTtulo1"/>
      <w:lvlText w:val="%1."/>
      <w:lvlJc w:val="left"/>
      <w:pPr>
        <w:ind w:left="720" w:hanging="360"/>
      </w:pPr>
    </w:lvl>
    <w:lvl w:ilvl="1">
      <w:start w:val="1"/>
      <w:numFmt w:val="decimal"/>
      <w:pStyle w:val="GELTtulo2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GELTtulo3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314CE"/>
    <w:multiLevelType w:val="hybridMultilevel"/>
    <w:tmpl w:val="409634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B385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E84947"/>
    <w:multiLevelType w:val="hybridMultilevel"/>
    <w:tmpl w:val="E6BA0912"/>
    <w:lvl w:ilvl="0" w:tplc="49A49EB6">
      <w:start w:val="1"/>
      <w:numFmt w:val="decimal"/>
      <w:pStyle w:val="GELVietanum"/>
      <w:lvlText w:val="%1. "/>
      <w:lvlJc w:val="left"/>
      <w:pPr>
        <w:ind w:left="720" w:hanging="360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06AD1"/>
    <w:multiLevelType w:val="hybridMultilevel"/>
    <w:tmpl w:val="10B69CEA"/>
    <w:lvl w:ilvl="0" w:tplc="3E6AF40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80905"/>
    <w:multiLevelType w:val="hybridMultilevel"/>
    <w:tmpl w:val="47863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81D80"/>
    <w:multiLevelType w:val="hybridMultilevel"/>
    <w:tmpl w:val="7D72F4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C7DC1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62A7987"/>
    <w:multiLevelType w:val="hybridMultilevel"/>
    <w:tmpl w:val="18DAB738"/>
    <w:lvl w:ilvl="0" w:tplc="248EDCFE">
      <w:start w:val="1"/>
      <w:numFmt w:val="lowerLetter"/>
      <w:pStyle w:val="GELVietaabcd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1E137C"/>
    <w:multiLevelType w:val="hybridMultilevel"/>
    <w:tmpl w:val="C8BEB30E"/>
    <w:lvl w:ilvl="0" w:tplc="0C0A000F">
      <w:start w:val="1"/>
      <w:numFmt w:val="bullet"/>
      <w:pStyle w:val="GELMEMANORMALVIE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320B1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B06DEC"/>
    <w:multiLevelType w:val="hybridMultilevel"/>
    <w:tmpl w:val="EF6A7F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10977"/>
    <w:multiLevelType w:val="hybridMultilevel"/>
    <w:tmpl w:val="7A36C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4140C"/>
    <w:multiLevelType w:val="hybridMultilevel"/>
    <w:tmpl w:val="98321B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945D7"/>
    <w:multiLevelType w:val="hybridMultilevel"/>
    <w:tmpl w:val="8F9A6B14"/>
    <w:lvl w:ilvl="0" w:tplc="0C0A0001">
      <w:start w:val="1"/>
      <w:numFmt w:val="bullet"/>
      <w:pStyle w:val="SIVIGILAVIETANOR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bullet"/>
      <w:pStyle w:val="Gelmemavieta2donivel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5"/>
  </w:num>
  <w:num w:numId="4">
    <w:abstractNumId w:val="8"/>
  </w:num>
  <w:num w:numId="5">
    <w:abstractNumId w:val="0"/>
  </w:num>
  <w:num w:numId="6">
    <w:abstractNumId w:val="14"/>
  </w:num>
  <w:num w:numId="7">
    <w:abstractNumId w:val="13"/>
  </w:num>
  <w:num w:numId="8">
    <w:abstractNumId w:val="1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"/>
  </w:num>
  <w:num w:numId="23">
    <w:abstractNumId w:val="18"/>
  </w:num>
  <w:num w:numId="24">
    <w:abstractNumId w:val="5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7"/>
  </w:num>
  <w:num w:numId="30">
    <w:abstractNumId w:val="16"/>
  </w:num>
  <w:num w:numId="31">
    <w:abstractNumId w:val="6"/>
  </w:num>
  <w:num w:numId="32">
    <w:abstractNumId w:val="7"/>
  </w:num>
  <w:num w:numId="33">
    <w:abstractNumId w:val="11"/>
  </w:num>
  <w:num w:numId="34">
    <w:abstractNumId w:val="15"/>
  </w:num>
  <w:num w:numId="35">
    <w:abstractNumId w:val="9"/>
  </w:num>
  <w:num w:numId="36">
    <w:abstractNumId w:val="17"/>
  </w:num>
  <w:num w:numId="37">
    <w:abstractNumId w:val="4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A1"/>
    <w:rsid w:val="000002D8"/>
    <w:rsid w:val="0000447D"/>
    <w:rsid w:val="000109D9"/>
    <w:rsid w:val="00012B1E"/>
    <w:rsid w:val="00015EAF"/>
    <w:rsid w:val="00016136"/>
    <w:rsid w:val="00017398"/>
    <w:rsid w:val="000203D0"/>
    <w:rsid w:val="000210F9"/>
    <w:rsid w:val="00023E7E"/>
    <w:rsid w:val="0002426A"/>
    <w:rsid w:val="00024476"/>
    <w:rsid w:val="00034DF8"/>
    <w:rsid w:val="00040251"/>
    <w:rsid w:val="00043C7E"/>
    <w:rsid w:val="00044294"/>
    <w:rsid w:val="0004625D"/>
    <w:rsid w:val="000510DE"/>
    <w:rsid w:val="0005200F"/>
    <w:rsid w:val="00052CD1"/>
    <w:rsid w:val="00061B89"/>
    <w:rsid w:val="0006366F"/>
    <w:rsid w:val="000731D7"/>
    <w:rsid w:val="00074B96"/>
    <w:rsid w:val="0007744A"/>
    <w:rsid w:val="00080415"/>
    <w:rsid w:val="0009023E"/>
    <w:rsid w:val="00090F5B"/>
    <w:rsid w:val="00093174"/>
    <w:rsid w:val="0009389B"/>
    <w:rsid w:val="000943D0"/>
    <w:rsid w:val="0009489D"/>
    <w:rsid w:val="000955FD"/>
    <w:rsid w:val="000A4426"/>
    <w:rsid w:val="000A5442"/>
    <w:rsid w:val="000A7A85"/>
    <w:rsid w:val="000B0112"/>
    <w:rsid w:val="000B3DE2"/>
    <w:rsid w:val="000B495B"/>
    <w:rsid w:val="000B66B3"/>
    <w:rsid w:val="000B7DB2"/>
    <w:rsid w:val="000C159E"/>
    <w:rsid w:val="000C2F80"/>
    <w:rsid w:val="000C31AA"/>
    <w:rsid w:val="000C5B49"/>
    <w:rsid w:val="000C5E1B"/>
    <w:rsid w:val="000C6A93"/>
    <w:rsid w:val="000D2775"/>
    <w:rsid w:val="000D2AA8"/>
    <w:rsid w:val="000D34A1"/>
    <w:rsid w:val="000D3D37"/>
    <w:rsid w:val="000D4EC1"/>
    <w:rsid w:val="000D5CA4"/>
    <w:rsid w:val="000D75DA"/>
    <w:rsid w:val="000E091C"/>
    <w:rsid w:val="000E1C58"/>
    <w:rsid w:val="000E7CC0"/>
    <w:rsid w:val="000F7D23"/>
    <w:rsid w:val="001068F9"/>
    <w:rsid w:val="00107224"/>
    <w:rsid w:val="00115E15"/>
    <w:rsid w:val="00117C8C"/>
    <w:rsid w:val="001214B8"/>
    <w:rsid w:val="00122A98"/>
    <w:rsid w:val="00123661"/>
    <w:rsid w:val="00123722"/>
    <w:rsid w:val="00123E61"/>
    <w:rsid w:val="00123EE0"/>
    <w:rsid w:val="00130F1E"/>
    <w:rsid w:val="001325CE"/>
    <w:rsid w:val="00132BB5"/>
    <w:rsid w:val="00133CAF"/>
    <w:rsid w:val="0013419C"/>
    <w:rsid w:val="00134EC2"/>
    <w:rsid w:val="00136617"/>
    <w:rsid w:val="001379FB"/>
    <w:rsid w:val="00141D87"/>
    <w:rsid w:val="00144491"/>
    <w:rsid w:val="00150111"/>
    <w:rsid w:val="00150A08"/>
    <w:rsid w:val="001529A7"/>
    <w:rsid w:val="001529E5"/>
    <w:rsid w:val="001546F8"/>
    <w:rsid w:val="00163087"/>
    <w:rsid w:val="0016389C"/>
    <w:rsid w:val="00164709"/>
    <w:rsid w:val="00165572"/>
    <w:rsid w:val="00165969"/>
    <w:rsid w:val="0017124F"/>
    <w:rsid w:val="00172952"/>
    <w:rsid w:val="0017323C"/>
    <w:rsid w:val="0017503C"/>
    <w:rsid w:val="00176CCE"/>
    <w:rsid w:val="00180267"/>
    <w:rsid w:val="0018079D"/>
    <w:rsid w:val="00181661"/>
    <w:rsid w:val="001827F0"/>
    <w:rsid w:val="001834AB"/>
    <w:rsid w:val="00183F78"/>
    <w:rsid w:val="00185B70"/>
    <w:rsid w:val="001926E1"/>
    <w:rsid w:val="00195D14"/>
    <w:rsid w:val="001A0326"/>
    <w:rsid w:val="001A196D"/>
    <w:rsid w:val="001A24AC"/>
    <w:rsid w:val="001A28D4"/>
    <w:rsid w:val="001A66BC"/>
    <w:rsid w:val="001A67CF"/>
    <w:rsid w:val="001A782C"/>
    <w:rsid w:val="001B0725"/>
    <w:rsid w:val="001B0D5D"/>
    <w:rsid w:val="001B0FD1"/>
    <w:rsid w:val="001B1696"/>
    <w:rsid w:val="001B511E"/>
    <w:rsid w:val="001B63D1"/>
    <w:rsid w:val="001B7761"/>
    <w:rsid w:val="001C25D9"/>
    <w:rsid w:val="001C4D3C"/>
    <w:rsid w:val="001C63DA"/>
    <w:rsid w:val="001D2370"/>
    <w:rsid w:val="001D2ED0"/>
    <w:rsid w:val="001D33B6"/>
    <w:rsid w:val="001D3411"/>
    <w:rsid w:val="001D5471"/>
    <w:rsid w:val="001D57E3"/>
    <w:rsid w:val="001E0C78"/>
    <w:rsid w:val="001E3ED0"/>
    <w:rsid w:val="001E46AF"/>
    <w:rsid w:val="001E60B3"/>
    <w:rsid w:val="001E6452"/>
    <w:rsid w:val="001E7B38"/>
    <w:rsid w:val="001E7CE2"/>
    <w:rsid w:val="001F2C35"/>
    <w:rsid w:val="001F4111"/>
    <w:rsid w:val="001F6E01"/>
    <w:rsid w:val="001F7002"/>
    <w:rsid w:val="002071C0"/>
    <w:rsid w:val="00207E63"/>
    <w:rsid w:val="00215079"/>
    <w:rsid w:val="00221A0D"/>
    <w:rsid w:val="00224A05"/>
    <w:rsid w:val="00224B23"/>
    <w:rsid w:val="0023052C"/>
    <w:rsid w:val="002305A5"/>
    <w:rsid w:val="00230866"/>
    <w:rsid w:val="00234460"/>
    <w:rsid w:val="00234F1F"/>
    <w:rsid w:val="002356E2"/>
    <w:rsid w:val="00235E39"/>
    <w:rsid w:val="00236A87"/>
    <w:rsid w:val="0024182E"/>
    <w:rsid w:val="00241D90"/>
    <w:rsid w:val="002470B2"/>
    <w:rsid w:val="002476FC"/>
    <w:rsid w:val="00247B87"/>
    <w:rsid w:val="002570BD"/>
    <w:rsid w:val="00257EDC"/>
    <w:rsid w:val="002606D8"/>
    <w:rsid w:val="0026594D"/>
    <w:rsid w:val="002662D3"/>
    <w:rsid w:val="002662F5"/>
    <w:rsid w:val="0027204E"/>
    <w:rsid w:val="002737A7"/>
    <w:rsid w:val="002825FC"/>
    <w:rsid w:val="002840B6"/>
    <w:rsid w:val="00285973"/>
    <w:rsid w:val="00285BA3"/>
    <w:rsid w:val="002861AD"/>
    <w:rsid w:val="002870CA"/>
    <w:rsid w:val="00287551"/>
    <w:rsid w:val="00290B2C"/>
    <w:rsid w:val="00290D3C"/>
    <w:rsid w:val="0029124A"/>
    <w:rsid w:val="002942A7"/>
    <w:rsid w:val="00295116"/>
    <w:rsid w:val="00295719"/>
    <w:rsid w:val="002964BE"/>
    <w:rsid w:val="00296B41"/>
    <w:rsid w:val="002A3EBD"/>
    <w:rsid w:val="002A47C3"/>
    <w:rsid w:val="002A4E19"/>
    <w:rsid w:val="002A6C32"/>
    <w:rsid w:val="002B0AC9"/>
    <w:rsid w:val="002B2AF6"/>
    <w:rsid w:val="002B6D37"/>
    <w:rsid w:val="002C31B5"/>
    <w:rsid w:val="002C320A"/>
    <w:rsid w:val="002C5DCD"/>
    <w:rsid w:val="002D0B6D"/>
    <w:rsid w:val="002D0F82"/>
    <w:rsid w:val="002D2DFF"/>
    <w:rsid w:val="002D4341"/>
    <w:rsid w:val="002D44B9"/>
    <w:rsid w:val="002E25A7"/>
    <w:rsid w:val="002E3791"/>
    <w:rsid w:val="002E592D"/>
    <w:rsid w:val="002F14C4"/>
    <w:rsid w:val="002F1EDA"/>
    <w:rsid w:val="002F45FF"/>
    <w:rsid w:val="002F62BF"/>
    <w:rsid w:val="002F65BC"/>
    <w:rsid w:val="002F7912"/>
    <w:rsid w:val="00304D2D"/>
    <w:rsid w:val="00305685"/>
    <w:rsid w:val="0031364E"/>
    <w:rsid w:val="00316CD0"/>
    <w:rsid w:val="0031716E"/>
    <w:rsid w:val="00320667"/>
    <w:rsid w:val="00321F14"/>
    <w:rsid w:val="003230EA"/>
    <w:rsid w:val="003240CB"/>
    <w:rsid w:val="0032547D"/>
    <w:rsid w:val="003347D4"/>
    <w:rsid w:val="00335C29"/>
    <w:rsid w:val="0033676D"/>
    <w:rsid w:val="00342D2F"/>
    <w:rsid w:val="0035306B"/>
    <w:rsid w:val="00353259"/>
    <w:rsid w:val="0035325D"/>
    <w:rsid w:val="00355061"/>
    <w:rsid w:val="003572EA"/>
    <w:rsid w:val="0036263F"/>
    <w:rsid w:val="00363C0B"/>
    <w:rsid w:val="003708F3"/>
    <w:rsid w:val="00373F1A"/>
    <w:rsid w:val="003755A9"/>
    <w:rsid w:val="00375F47"/>
    <w:rsid w:val="00375F55"/>
    <w:rsid w:val="00376584"/>
    <w:rsid w:val="00380B25"/>
    <w:rsid w:val="003817B0"/>
    <w:rsid w:val="003856D9"/>
    <w:rsid w:val="00386885"/>
    <w:rsid w:val="003914FC"/>
    <w:rsid w:val="00391831"/>
    <w:rsid w:val="003970E2"/>
    <w:rsid w:val="003A0D8A"/>
    <w:rsid w:val="003A2BD9"/>
    <w:rsid w:val="003A3B98"/>
    <w:rsid w:val="003B04A1"/>
    <w:rsid w:val="003B06B4"/>
    <w:rsid w:val="003B1855"/>
    <w:rsid w:val="003B3482"/>
    <w:rsid w:val="003B4686"/>
    <w:rsid w:val="003B7D08"/>
    <w:rsid w:val="003C2165"/>
    <w:rsid w:val="003C2822"/>
    <w:rsid w:val="003C2AA3"/>
    <w:rsid w:val="003C4547"/>
    <w:rsid w:val="003C67F2"/>
    <w:rsid w:val="003C751C"/>
    <w:rsid w:val="003D12E8"/>
    <w:rsid w:val="003E1853"/>
    <w:rsid w:val="003E3222"/>
    <w:rsid w:val="003E6FF4"/>
    <w:rsid w:val="003E759F"/>
    <w:rsid w:val="003F319E"/>
    <w:rsid w:val="00403188"/>
    <w:rsid w:val="00411D04"/>
    <w:rsid w:val="00413226"/>
    <w:rsid w:val="00414E71"/>
    <w:rsid w:val="004171E2"/>
    <w:rsid w:val="004214CB"/>
    <w:rsid w:val="00425E42"/>
    <w:rsid w:val="0042638B"/>
    <w:rsid w:val="00426A11"/>
    <w:rsid w:val="00430C6B"/>
    <w:rsid w:val="004317D6"/>
    <w:rsid w:val="0043182D"/>
    <w:rsid w:val="004328BB"/>
    <w:rsid w:val="00436EC3"/>
    <w:rsid w:val="00444663"/>
    <w:rsid w:val="00444BA0"/>
    <w:rsid w:val="004452ED"/>
    <w:rsid w:val="00445ED8"/>
    <w:rsid w:val="00447DC0"/>
    <w:rsid w:val="00452300"/>
    <w:rsid w:val="004546BA"/>
    <w:rsid w:val="004563FA"/>
    <w:rsid w:val="00460AD5"/>
    <w:rsid w:val="00461459"/>
    <w:rsid w:val="00461A2E"/>
    <w:rsid w:val="00461BEE"/>
    <w:rsid w:val="0046399F"/>
    <w:rsid w:val="004671E2"/>
    <w:rsid w:val="00470CA0"/>
    <w:rsid w:val="00471665"/>
    <w:rsid w:val="00474804"/>
    <w:rsid w:val="00474AC2"/>
    <w:rsid w:val="004818B9"/>
    <w:rsid w:val="00482173"/>
    <w:rsid w:val="0048360A"/>
    <w:rsid w:val="004861D7"/>
    <w:rsid w:val="004876EB"/>
    <w:rsid w:val="00487C15"/>
    <w:rsid w:val="0049069F"/>
    <w:rsid w:val="00492B28"/>
    <w:rsid w:val="004935F2"/>
    <w:rsid w:val="00493BC5"/>
    <w:rsid w:val="00494CC7"/>
    <w:rsid w:val="00495AB2"/>
    <w:rsid w:val="0049697E"/>
    <w:rsid w:val="00497B08"/>
    <w:rsid w:val="004A4D1C"/>
    <w:rsid w:val="004A73DE"/>
    <w:rsid w:val="004A7CF1"/>
    <w:rsid w:val="004B2296"/>
    <w:rsid w:val="004B2750"/>
    <w:rsid w:val="004B3E6D"/>
    <w:rsid w:val="004B5640"/>
    <w:rsid w:val="004C06E0"/>
    <w:rsid w:val="004C0F60"/>
    <w:rsid w:val="004C2917"/>
    <w:rsid w:val="004C3E73"/>
    <w:rsid w:val="004C559D"/>
    <w:rsid w:val="004C58CE"/>
    <w:rsid w:val="004C76DF"/>
    <w:rsid w:val="004D56EE"/>
    <w:rsid w:val="004E1367"/>
    <w:rsid w:val="004E213E"/>
    <w:rsid w:val="004E7614"/>
    <w:rsid w:val="004E7D8E"/>
    <w:rsid w:val="004F2077"/>
    <w:rsid w:val="004F4891"/>
    <w:rsid w:val="004F5686"/>
    <w:rsid w:val="004F5D0F"/>
    <w:rsid w:val="005015C5"/>
    <w:rsid w:val="0050318E"/>
    <w:rsid w:val="0050497D"/>
    <w:rsid w:val="005154D8"/>
    <w:rsid w:val="00516319"/>
    <w:rsid w:val="005170ED"/>
    <w:rsid w:val="00520CB3"/>
    <w:rsid w:val="0052250C"/>
    <w:rsid w:val="005228E2"/>
    <w:rsid w:val="00523934"/>
    <w:rsid w:val="0052782D"/>
    <w:rsid w:val="005335E2"/>
    <w:rsid w:val="005363B2"/>
    <w:rsid w:val="005451ED"/>
    <w:rsid w:val="00547466"/>
    <w:rsid w:val="005546C8"/>
    <w:rsid w:val="0055492A"/>
    <w:rsid w:val="00555ACD"/>
    <w:rsid w:val="00556344"/>
    <w:rsid w:val="0055720E"/>
    <w:rsid w:val="005639D9"/>
    <w:rsid w:val="00567BA8"/>
    <w:rsid w:val="00571F47"/>
    <w:rsid w:val="00577A8A"/>
    <w:rsid w:val="00580D00"/>
    <w:rsid w:val="005816B2"/>
    <w:rsid w:val="00582088"/>
    <w:rsid w:val="00583156"/>
    <w:rsid w:val="00584734"/>
    <w:rsid w:val="00585191"/>
    <w:rsid w:val="005860D6"/>
    <w:rsid w:val="00590382"/>
    <w:rsid w:val="005960D9"/>
    <w:rsid w:val="005A2568"/>
    <w:rsid w:val="005A2A76"/>
    <w:rsid w:val="005A3C7E"/>
    <w:rsid w:val="005A4BCD"/>
    <w:rsid w:val="005A4F7F"/>
    <w:rsid w:val="005A5015"/>
    <w:rsid w:val="005A6A34"/>
    <w:rsid w:val="005B0602"/>
    <w:rsid w:val="005B0F7A"/>
    <w:rsid w:val="005B2F39"/>
    <w:rsid w:val="005B5741"/>
    <w:rsid w:val="005B7AAE"/>
    <w:rsid w:val="005B7DC5"/>
    <w:rsid w:val="005C28AB"/>
    <w:rsid w:val="005C6310"/>
    <w:rsid w:val="005C75B7"/>
    <w:rsid w:val="005D3EBB"/>
    <w:rsid w:val="005D670B"/>
    <w:rsid w:val="005D6E8C"/>
    <w:rsid w:val="005E227E"/>
    <w:rsid w:val="005E2716"/>
    <w:rsid w:val="005E2C29"/>
    <w:rsid w:val="005E38B6"/>
    <w:rsid w:val="005E606D"/>
    <w:rsid w:val="005F05FD"/>
    <w:rsid w:val="005F11CA"/>
    <w:rsid w:val="005F2AAB"/>
    <w:rsid w:val="005F3855"/>
    <w:rsid w:val="005F3EA0"/>
    <w:rsid w:val="005F55C9"/>
    <w:rsid w:val="005F683C"/>
    <w:rsid w:val="005F7D67"/>
    <w:rsid w:val="0060105C"/>
    <w:rsid w:val="00601DE5"/>
    <w:rsid w:val="006039D4"/>
    <w:rsid w:val="006049AB"/>
    <w:rsid w:val="00605CAC"/>
    <w:rsid w:val="006078FB"/>
    <w:rsid w:val="00611C69"/>
    <w:rsid w:val="00611E6F"/>
    <w:rsid w:val="006130AB"/>
    <w:rsid w:val="0061438E"/>
    <w:rsid w:val="00614D04"/>
    <w:rsid w:val="00614F09"/>
    <w:rsid w:val="006210A3"/>
    <w:rsid w:val="006225D3"/>
    <w:rsid w:val="006428F3"/>
    <w:rsid w:val="00643FE1"/>
    <w:rsid w:val="00647AF4"/>
    <w:rsid w:val="00652C8F"/>
    <w:rsid w:val="006540DC"/>
    <w:rsid w:val="00661E24"/>
    <w:rsid w:val="00663D8D"/>
    <w:rsid w:val="00666011"/>
    <w:rsid w:val="00666C67"/>
    <w:rsid w:val="00667D82"/>
    <w:rsid w:val="00670A5D"/>
    <w:rsid w:val="0067124F"/>
    <w:rsid w:val="00676EB2"/>
    <w:rsid w:val="00680D30"/>
    <w:rsid w:val="00690CE1"/>
    <w:rsid w:val="00691C49"/>
    <w:rsid w:val="00691DBF"/>
    <w:rsid w:val="006923D7"/>
    <w:rsid w:val="00692C93"/>
    <w:rsid w:val="0069412D"/>
    <w:rsid w:val="006A126D"/>
    <w:rsid w:val="006A2144"/>
    <w:rsid w:val="006A2272"/>
    <w:rsid w:val="006A2B47"/>
    <w:rsid w:val="006A35A2"/>
    <w:rsid w:val="006A61EA"/>
    <w:rsid w:val="006A686F"/>
    <w:rsid w:val="006A6D2C"/>
    <w:rsid w:val="006A778C"/>
    <w:rsid w:val="006B2A46"/>
    <w:rsid w:val="006B3A90"/>
    <w:rsid w:val="006B663E"/>
    <w:rsid w:val="006B6F06"/>
    <w:rsid w:val="006B6FAE"/>
    <w:rsid w:val="006C034B"/>
    <w:rsid w:val="006C1763"/>
    <w:rsid w:val="006C2E0E"/>
    <w:rsid w:val="006C55CA"/>
    <w:rsid w:val="006C5C90"/>
    <w:rsid w:val="006C65AC"/>
    <w:rsid w:val="006D1967"/>
    <w:rsid w:val="006D4E00"/>
    <w:rsid w:val="006D5161"/>
    <w:rsid w:val="006D5849"/>
    <w:rsid w:val="006D5E8E"/>
    <w:rsid w:val="006D7957"/>
    <w:rsid w:val="006E0413"/>
    <w:rsid w:val="006E1B52"/>
    <w:rsid w:val="006E3188"/>
    <w:rsid w:val="006E3ABA"/>
    <w:rsid w:val="006E4D9B"/>
    <w:rsid w:val="006F0EB5"/>
    <w:rsid w:val="006F4272"/>
    <w:rsid w:val="007005C5"/>
    <w:rsid w:val="00705EE7"/>
    <w:rsid w:val="00706A89"/>
    <w:rsid w:val="00710A22"/>
    <w:rsid w:val="00712F64"/>
    <w:rsid w:val="00713E14"/>
    <w:rsid w:val="0071586B"/>
    <w:rsid w:val="00720A4A"/>
    <w:rsid w:val="00721C44"/>
    <w:rsid w:val="0072566E"/>
    <w:rsid w:val="00732608"/>
    <w:rsid w:val="00734EC5"/>
    <w:rsid w:val="00737321"/>
    <w:rsid w:val="00737422"/>
    <w:rsid w:val="00742C1A"/>
    <w:rsid w:val="00747920"/>
    <w:rsid w:val="00754E53"/>
    <w:rsid w:val="00755127"/>
    <w:rsid w:val="00755B35"/>
    <w:rsid w:val="00762C74"/>
    <w:rsid w:val="0076447C"/>
    <w:rsid w:val="00773DCB"/>
    <w:rsid w:val="007748AF"/>
    <w:rsid w:val="00781A17"/>
    <w:rsid w:val="00782941"/>
    <w:rsid w:val="00790496"/>
    <w:rsid w:val="00796A32"/>
    <w:rsid w:val="007A2B39"/>
    <w:rsid w:val="007A2DD2"/>
    <w:rsid w:val="007A3F17"/>
    <w:rsid w:val="007A4ED8"/>
    <w:rsid w:val="007A7C15"/>
    <w:rsid w:val="007B39AE"/>
    <w:rsid w:val="007B42FB"/>
    <w:rsid w:val="007C16A9"/>
    <w:rsid w:val="007C49B2"/>
    <w:rsid w:val="007C6EBD"/>
    <w:rsid w:val="007D1280"/>
    <w:rsid w:val="007E00CB"/>
    <w:rsid w:val="007E22E6"/>
    <w:rsid w:val="007E4B7D"/>
    <w:rsid w:val="007E5092"/>
    <w:rsid w:val="007E6D2A"/>
    <w:rsid w:val="007E7C45"/>
    <w:rsid w:val="007E7EFA"/>
    <w:rsid w:val="007F115C"/>
    <w:rsid w:val="007F1393"/>
    <w:rsid w:val="007F71FD"/>
    <w:rsid w:val="00801414"/>
    <w:rsid w:val="00802237"/>
    <w:rsid w:val="0080380E"/>
    <w:rsid w:val="00803F09"/>
    <w:rsid w:val="00814FB6"/>
    <w:rsid w:val="00815E8E"/>
    <w:rsid w:val="008221E4"/>
    <w:rsid w:val="00822908"/>
    <w:rsid w:val="00822991"/>
    <w:rsid w:val="008239CD"/>
    <w:rsid w:val="00830D75"/>
    <w:rsid w:val="0083273E"/>
    <w:rsid w:val="00832C66"/>
    <w:rsid w:val="008347F3"/>
    <w:rsid w:val="00835266"/>
    <w:rsid w:val="00835623"/>
    <w:rsid w:val="008357C4"/>
    <w:rsid w:val="00836654"/>
    <w:rsid w:val="00836804"/>
    <w:rsid w:val="00836879"/>
    <w:rsid w:val="008405D7"/>
    <w:rsid w:val="0084552A"/>
    <w:rsid w:val="0084559B"/>
    <w:rsid w:val="00847987"/>
    <w:rsid w:val="008525EB"/>
    <w:rsid w:val="00854D8C"/>
    <w:rsid w:val="00855467"/>
    <w:rsid w:val="00855D5C"/>
    <w:rsid w:val="008622C8"/>
    <w:rsid w:val="00864BD2"/>
    <w:rsid w:val="008657DF"/>
    <w:rsid w:val="00865C70"/>
    <w:rsid w:val="00867956"/>
    <w:rsid w:val="00870283"/>
    <w:rsid w:val="0087108A"/>
    <w:rsid w:val="008719EC"/>
    <w:rsid w:val="008727B0"/>
    <w:rsid w:val="0087655E"/>
    <w:rsid w:val="00877BED"/>
    <w:rsid w:val="00881DDE"/>
    <w:rsid w:val="00882066"/>
    <w:rsid w:val="00884770"/>
    <w:rsid w:val="00884BF6"/>
    <w:rsid w:val="008911D0"/>
    <w:rsid w:val="0089266F"/>
    <w:rsid w:val="008938DF"/>
    <w:rsid w:val="008956B5"/>
    <w:rsid w:val="00895D85"/>
    <w:rsid w:val="008965F5"/>
    <w:rsid w:val="0089761F"/>
    <w:rsid w:val="008976B3"/>
    <w:rsid w:val="008A73BF"/>
    <w:rsid w:val="008B02D0"/>
    <w:rsid w:val="008B10F4"/>
    <w:rsid w:val="008B2150"/>
    <w:rsid w:val="008B3951"/>
    <w:rsid w:val="008B42AF"/>
    <w:rsid w:val="008B562B"/>
    <w:rsid w:val="008C50C5"/>
    <w:rsid w:val="008C6D15"/>
    <w:rsid w:val="008D15A3"/>
    <w:rsid w:val="008D26A8"/>
    <w:rsid w:val="008D2A1D"/>
    <w:rsid w:val="008E056E"/>
    <w:rsid w:val="008E184A"/>
    <w:rsid w:val="008E3198"/>
    <w:rsid w:val="008E4B36"/>
    <w:rsid w:val="008F531E"/>
    <w:rsid w:val="00901978"/>
    <w:rsid w:val="00901E13"/>
    <w:rsid w:val="00902E89"/>
    <w:rsid w:val="00903227"/>
    <w:rsid w:val="0090413D"/>
    <w:rsid w:val="0090671A"/>
    <w:rsid w:val="009076D4"/>
    <w:rsid w:val="00907703"/>
    <w:rsid w:val="00910A13"/>
    <w:rsid w:val="00911A0C"/>
    <w:rsid w:val="00911AF4"/>
    <w:rsid w:val="0091407F"/>
    <w:rsid w:val="00914C89"/>
    <w:rsid w:val="0091582E"/>
    <w:rsid w:val="00915984"/>
    <w:rsid w:val="009215FE"/>
    <w:rsid w:val="009219BA"/>
    <w:rsid w:val="00923428"/>
    <w:rsid w:val="00924AB6"/>
    <w:rsid w:val="00924B0D"/>
    <w:rsid w:val="0092603F"/>
    <w:rsid w:val="009270A6"/>
    <w:rsid w:val="00930708"/>
    <w:rsid w:val="00930966"/>
    <w:rsid w:val="009358A2"/>
    <w:rsid w:val="009418A2"/>
    <w:rsid w:val="00943DF3"/>
    <w:rsid w:val="00946A78"/>
    <w:rsid w:val="00947BBF"/>
    <w:rsid w:val="00947F12"/>
    <w:rsid w:val="00954C93"/>
    <w:rsid w:val="00956905"/>
    <w:rsid w:val="00961D4D"/>
    <w:rsid w:val="00961DFC"/>
    <w:rsid w:val="00966F80"/>
    <w:rsid w:val="00972CFD"/>
    <w:rsid w:val="00974388"/>
    <w:rsid w:val="009753D4"/>
    <w:rsid w:val="00975EA2"/>
    <w:rsid w:val="00987BFE"/>
    <w:rsid w:val="00992FAD"/>
    <w:rsid w:val="00995478"/>
    <w:rsid w:val="0099631C"/>
    <w:rsid w:val="009979EE"/>
    <w:rsid w:val="009A0110"/>
    <w:rsid w:val="009A12AD"/>
    <w:rsid w:val="009A185B"/>
    <w:rsid w:val="009A2358"/>
    <w:rsid w:val="009A459E"/>
    <w:rsid w:val="009B15F1"/>
    <w:rsid w:val="009B4755"/>
    <w:rsid w:val="009C155A"/>
    <w:rsid w:val="009C314B"/>
    <w:rsid w:val="009C3418"/>
    <w:rsid w:val="009C42C7"/>
    <w:rsid w:val="009C4A0A"/>
    <w:rsid w:val="009C4FC7"/>
    <w:rsid w:val="009C7903"/>
    <w:rsid w:val="009D0DA2"/>
    <w:rsid w:val="009D2AC1"/>
    <w:rsid w:val="009D61F2"/>
    <w:rsid w:val="009E2FD0"/>
    <w:rsid w:val="009E71F3"/>
    <w:rsid w:val="009E7682"/>
    <w:rsid w:val="009E77BF"/>
    <w:rsid w:val="009F1331"/>
    <w:rsid w:val="009F365C"/>
    <w:rsid w:val="009F612F"/>
    <w:rsid w:val="009F6A4E"/>
    <w:rsid w:val="00A025AD"/>
    <w:rsid w:val="00A02DEB"/>
    <w:rsid w:val="00A034B0"/>
    <w:rsid w:val="00A103CC"/>
    <w:rsid w:val="00A108B1"/>
    <w:rsid w:val="00A10A6F"/>
    <w:rsid w:val="00A149C7"/>
    <w:rsid w:val="00A14CC4"/>
    <w:rsid w:val="00A16410"/>
    <w:rsid w:val="00A165D7"/>
    <w:rsid w:val="00A24142"/>
    <w:rsid w:val="00A32EF5"/>
    <w:rsid w:val="00A377D2"/>
    <w:rsid w:val="00A41EFE"/>
    <w:rsid w:val="00A42EA2"/>
    <w:rsid w:val="00A4483E"/>
    <w:rsid w:val="00A50303"/>
    <w:rsid w:val="00A5209C"/>
    <w:rsid w:val="00A5643B"/>
    <w:rsid w:val="00A572AA"/>
    <w:rsid w:val="00A57844"/>
    <w:rsid w:val="00A6289D"/>
    <w:rsid w:val="00A65E50"/>
    <w:rsid w:val="00A65E95"/>
    <w:rsid w:val="00A65EB0"/>
    <w:rsid w:val="00A70A22"/>
    <w:rsid w:val="00A72232"/>
    <w:rsid w:val="00A72C26"/>
    <w:rsid w:val="00A735A3"/>
    <w:rsid w:val="00A73776"/>
    <w:rsid w:val="00A74AF8"/>
    <w:rsid w:val="00A7689D"/>
    <w:rsid w:val="00A76E50"/>
    <w:rsid w:val="00A80077"/>
    <w:rsid w:val="00A80A33"/>
    <w:rsid w:val="00A8584A"/>
    <w:rsid w:val="00A85E61"/>
    <w:rsid w:val="00A869AB"/>
    <w:rsid w:val="00A91D04"/>
    <w:rsid w:val="00AA3080"/>
    <w:rsid w:val="00AA4C94"/>
    <w:rsid w:val="00AA61BD"/>
    <w:rsid w:val="00AB1274"/>
    <w:rsid w:val="00AB1A08"/>
    <w:rsid w:val="00AB1D7D"/>
    <w:rsid w:val="00AB5DD5"/>
    <w:rsid w:val="00AB6AC7"/>
    <w:rsid w:val="00AC2FB5"/>
    <w:rsid w:val="00AC3B66"/>
    <w:rsid w:val="00AC42AD"/>
    <w:rsid w:val="00AC451D"/>
    <w:rsid w:val="00AC65B1"/>
    <w:rsid w:val="00AC69C0"/>
    <w:rsid w:val="00AD1EFC"/>
    <w:rsid w:val="00AD205D"/>
    <w:rsid w:val="00AD3A4B"/>
    <w:rsid w:val="00AD6AEB"/>
    <w:rsid w:val="00AD6B4B"/>
    <w:rsid w:val="00AD755B"/>
    <w:rsid w:val="00AD7DB1"/>
    <w:rsid w:val="00AE1563"/>
    <w:rsid w:val="00AE27CE"/>
    <w:rsid w:val="00AE4F67"/>
    <w:rsid w:val="00AE5034"/>
    <w:rsid w:val="00AE61D0"/>
    <w:rsid w:val="00AF3C2F"/>
    <w:rsid w:val="00B00A43"/>
    <w:rsid w:val="00B034F0"/>
    <w:rsid w:val="00B03536"/>
    <w:rsid w:val="00B07643"/>
    <w:rsid w:val="00B1733F"/>
    <w:rsid w:val="00B209B4"/>
    <w:rsid w:val="00B34136"/>
    <w:rsid w:val="00B356D2"/>
    <w:rsid w:val="00B36464"/>
    <w:rsid w:val="00B44758"/>
    <w:rsid w:val="00B44C80"/>
    <w:rsid w:val="00B46988"/>
    <w:rsid w:val="00B46CFA"/>
    <w:rsid w:val="00B5012E"/>
    <w:rsid w:val="00B50826"/>
    <w:rsid w:val="00B50F5B"/>
    <w:rsid w:val="00B529EA"/>
    <w:rsid w:val="00B52C1B"/>
    <w:rsid w:val="00B555B2"/>
    <w:rsid w:val="00B55D21"/>
    <w:rsid w:val="00B61EF0"/>
    <w:rsid w:val="00B64286"/>
    <w:rsid w:val="00B642DE"/>
    <w:rsid w:val="00B70B5B"/>
    <w:rsid w:val="00B71081"/>
    <w:rsid w:val="00B73AD1"/>
    <w:rsid w:val="00B76E64"/>
    <w:rsid w:val="00B77D89"/>
    <w:rsid w:val="00B8575E"/>
    <w:rsid w:val="00B90425"/>
    <w:rsid w:val="00B90912"/>
    <w:rsid w:val="00B9298F"/>
    <w:rsid w:val="00B9756A"/>
    <w:rsid w:val="00B976C8"/>
    <w:rsid w:val="00BA0E4A"/>
    <w:rsid w:val="00BA1D74"/>
    <w:rsid w:val="00BA2368"/>
    <w:rsid w:val="00BA3CDD"/>
    <w:rsid w:val="00BA5A48"/>
    <w:rsid w:val="00BB11EE"/>
    <w:rsid w:val="00BB2D63"/>
    <w:rsid w:val="00BB2E69"/>
    <w:rsid w:val="00BB5889"/>
    <w:rsid w:val="00BB64B5"/>
    <w:rsid w:val="00BB7088"/>
    <w:rsid w:val="00BC4EA4"/>
    <w:rsid w:val="00BC6161"/>
    <w:rsid w:val="00BC755F"/>
    <w:rsid w:val="00BD22C9"/>
    <w:rsid w:val="00BD2B92"/>
    <w:rsid w:val="00BD3159"/>
    <w:rsid w:val="00BD315B"/>
    <w:rsid w:val="00BD769B"/>
    <w:rsid w:val="00BE072F"/>
    <w:rsid w:val="00BE13FC"/>
    <w:rsid w:val="00BE229F"/>
    <w:rsid w:val="00BE37AF"/>
    <w:rsid w:val="00BE5FC6"/>
    <w:rsid w:val="00BE701E"/>
    <w:rsid w:val="00BE740E"/>
    <w:rsid w:val="00BE7B32"/>
    <w:rsid w:val="00BF2292"/>
    <w:rsid w:val="00BF3E11"/>
    <w:rsid w:val="00BF582D"/>
    <w:rsid w:val="00BF670E"/>
    <w:rsid w:val="00BF7F4B"/>
    <w:rsid w:val="00C021D7"/>
    <w:rsid w:val="00C02EB2"/>
    <w:rsid w:val="00C030B0"/>
    <w:rsid w:val="00C070CC"/>
    <w:rsid w:val="00C074E3"/>
    <w:rsid w:val="00C0798A"/>
    <w:rsid w:val="00C10A48"/>
    <w:rsid w:val="00C15200"/>
    <w:rsid w:val="00C152B0"/>
    <w:rsid w:val="00C15329"/>
    <w:rsid w:val="00C17ADD"/>
    <w:rsid w:val="00C21FEB"/>
    <w:rsid w:val="00C231BB"/>
    <w:rsid w:val="00C239C8"/>
    <w:rsid w:val="00C26E95"/>
    <w:rsid w:val="00C278DA"/>
    <w:rsid w:val="00C30723"/>
    <w:rsid w:val="00C34B19"/>
    <w:rsid w:val="00C34CBF"/>
    <w:rsid w:val="00C3751C"/>
    <w:rsid w:val="00C4040A"/>
    <w:rsid w:val="00C455B3"/>
    <w:rsid w:val="00C51440"/>
    <w:rsid w:val="00C51CAC"/>
    <w:rsid w:val="00C52E1D"/>
    <w:rsid w:val="00C53904"/>
    <w:rsid w:val="00C55434"/>
    <w:rsid w:val="00C602EA"/>
    <w:rsid w:val="00C6135B"/>
    <w:rsid w:val="00C6267E"/>
    <w:rsid w:val="00C63ED6"/>
    <w:rsid w:val="00C65DA4"/>
    <w:rsid w:val="00C721E2"/>
    <w:rsid w:val="00C7263C"/>
    <w:rsid w:val="00C752F9"/>
    <w:rsid w:val="00C77537"/>
    <w:rsid w:val="00C909AC"/>
    <w:rsid w:val="00C9366D"/>
    <w:rsid w:val="00C94599"/>
    <w:rsid w:val="00C94765"/>
    <w:rsid w:val="00C95B20"/>
    <w:rsid w:val="00CA1067"/>
    <w:rsid w:val="00CA334C"/>
    <w:rsid w:val="00CA3867"/>
    <w:rsid w:val="00CA4D4F"/>
    <w:rsid w:val="00CA6BC9"/>
    <w:rsid w:val="00CA7E8E"/>
    <w:rsid w:val="00CB01B2"/>
    <w:rsid w:val="00CB0C9D"/>
    <w:rsid w:val="00CB29E8"/>
    <w:rsid w:val="00CB6399"/>
    <w:rsid w:val="00CB73D5"/>
    <w:rsid w:val="00CB7A5F"/>
    <w:rsid w:val="00CB7EA2"/>
    <w:rsid w:val="00CC1B8B"/>
    <w:rsid w:val="00CC779C"/>
    <w:rsid w:val="00CD04A7"/>
    <w:rsid w:val="00CD3722"/>
    <w:rsid w:val="00CD5D9B"/>
    <w:rsid w:val="00CE096B"/>
    <w:rsid w:val="00CE4C28"/>
    <w:rsid w:val="00CE52D4"/>
    <w:rsid w:val="00CE5583"/>
    <w:rsid w:val="00CE77A4"/>
    <w:rsid w:val="00CE7BA0"/>
    <w:rsid w:val="00CF0FC1"/>
    <w:rsid w:val="00D01ABB"/>
    <w:rsid w:val="00D0608F"/>
    <w:rsid w:val="00D1332B"/>
    <w:rsid w:val="00D13709"/>
    <w:rsid w:val="00D16783"/>
    <w:rsid w:val="00D16BF5"/>
    <w:rsid w:val="00D17C06"/>
    <w:rsid w:val="00D2372A"/>
    <w:rsid w:val="00D25B45"/>
    <w:rsid w:val="00D31104"/>
    <w:rsid w:val="00D31C0E"/>
    <w:rsid w:val="00D35E47"/>
    <w:rsid w:val="00D37660"/>
    <w:rsid w:val="00D40352"/>
    <w:rsid w:val="00D4119D"/>
    <w:rsid w:val="00D412D3"/>
    <w:rsid w:val="00D41E45"/>
    <w:rsid w:val="00D430F9"/>
    <w:rsid w:val="00D44012"/>
    <w:rsid w:val="00D445BF"/>
    <w:rsid w:val="00D5128D"/>
    <w:rsid w:val="00D53E9F"/>
    <w:rsid w:val="00D54A73"/>
    <w:rsid w:val="00D57F85"/>
    <w:rsid w:val="00D62A95"/>
    <w:rsid w:val="00D64BE9"/>
    <w:rsid w:val="00D64E0E"/>
    <w:rsid w:val="00D65462"/>
    <w:rsid w:val="00D66724"/>
    <w:rsid w:val="00D6700F"/>
    <w:rsid w:val="00D72610"/>
    <w:rsid w:val="00D74BE6"/>
    <w:rsid w:val="00D77B73"/>
    <w:rsid w:val="00D80D3B"/>
    <w:rsid w:val="00D82DB6"/>
    <w:rsid w:val="00D83252"/>
    <w:rsid w:val="00D85F58"/>
    <w:rsid w:val="00D8705A"/>
    <w:rsid w:val="00D90909"/>
    <w:rsid w:val="00D91511"/>
    <w:rsid w:val="00D96295"/>
    <w:rsid w:val="00DA535F"/>
    <w:rsid w:val="00DA76CF"/>
    <w:rsid w:val="00DA7A71"/>
    <w:rsid w:val="00DB438F"/>
    <w:rsid w:val="00DB5C2D"/>
    <w:rsid w:val="00DB724E"/>
    <w:rsid w:val="00DD03E9"/>
    <w:rsid w:val="00DD2C75"/>
    <w:rsid w:val="00DE232C"/>
    <w:rsid w:val="00DE4D67"/>
    <w:rsid w:val="00DE5888"/>
    <w:rsid w:val="00DE58F3"/>
    <w:rsid w:val="00DE5B7D"/>
    <w:rsid w:val="00DF29B1"/>
    <w:rsid w:val="00DF2D27"/>
    <w:rsid w:val="00DF2DA9"/>
    <w:rsid w:val="00DF4161"/>
    <w:rsid w:val="00DF4365"/>
    <w:rsid w:val="00E00743"/>
    <w:rsid w:val="00E0337D"/>
    <w:rsid w:val="00E04DF2"/>
    <w:rsid w:val="00E07777"/>
    <w:rsid w:val="00E10A84"/>
    <w:rsid w:val="00E16EFD"/>
    <w:rsid w:val="00E17648"/>
    <w:rsid w:val="00E2382E"/>
    <w:rsid w:val="00E23B79"/>
    <w:rsid w:val="00E274AB"/>
    <w:rsid w:val="00E365BC"/>
    <w:rsid w:val="00E37F64"/>
    <w:rsid w:val="00E40A31"/>
    <w:rsid w:val="00E42A47"/>
    <w:rsid w:val="00E46DCA"/>
    <w:rsid w:val="00E46F4F"/>
    <w:rsid w:val="00E50D40"/>
    <w:rsid w:val="00E53415"/>
    <w:rsid w:val="00E55818"/>
    <w:rsid w:val="00E57024"/>
    <w:rsid w:val="00E636E1"/>
    <w:rsid w:val="00E70BC4"/>
    <w:rsid w:val="00E7160F"/>
    <w:rsid w:val="00E7379A"/>
    <w:rsid w:val="00E76E48"/>
    <w:rsid w:val="00E86A7C"/>
    <w:rsid w:val="00E90E32"/>
    <w:rsid w:val="00E91CBA"/>
    <w:rsid w:val="00E91ECE"/>
    <w:rsid w:val="00E93DE6"/>
    <w:rsid w:val="00EA208D"/>
    <w:rsid w:val="00EA2D9A"/>
    <w:rsid w:val="00EA6F97"/>
    <w:rsid w:val="00EB2B6B"/>
    <w:rsid w:val="00EB37AF"/>
    <w:rsid w:val="00EB43E4"/>
    <w:rsid w:val="00EB4730"/>
    <w:rsid w:val="00EB71F8"/>
    <w:rsid w:val="00EC3370"/>
    <w:rsid w:val="00EC36BC"/>
    <w:rsid w:val="00EC4A8D"/>
    <w:rsid w:val="00EC76E2"/>
    <w:rsid w:val="00ED5721"/>
    <w:rsid w:val="00ED78DD"/>
    <w:rsid w:val="00EE17F8"/>
    <w:rsid w:val="00EE3205"/>
    <w:rsid w:val="00EE3B76"/>
    <w:rsid w:val="00EE4FF3"/>
    <w:rsid w:val="00EE539A"/>
    <w:rsid w:val="00EE5D16"/>
    <w:rsid w:val="00EF3167"/>
    <w:rsid w:val="00EF4AD7"/>
    <w:rsid w:val="00EF5C79"/>
    <w:rsid w:val="00F00B3B"/>
    <w:rsid w:val="00F00B41"/>
    <w:rsid w:val="00F04187"/>
    <w:rsid w:val="00F06333"/>
    <w:rsid w:val="00F10477"/>
    <w:rsid w:val="00F10774"/>
    <w:rsid w:val="00F10BCD"/>
    <w:rsid w:val="00F12E06"/>
    <w:rsid w:val="00F14427"/>
    <w:rsid w:val="00F15E58"/>
    <w:rsid w:val="00F16A67"/>
    <w:rsid w:val="00F21BBE"/>
    <w:rsid w:val="00F2598F"/>
    <w:rsid w:val="00F264EC"/>
    <w:rsid w:val="00F353DD"/>
    <w:rsid w:val="00F41277"/>
    <w:rsid w:val="00F41DF6"/>
    <w:rsid w:val="00F44BA8"/>
    <w:rsid w:val="00F62425"/>
    <w:rsid w:val="00F6433A"/>
    <w:rsid w:val="00F64480"/>
    <w:rsid w:val="00F66110"/>
    <w:rsid w:val="00F710DB"/>
    <w:rsid w:val="00F7433A"/>
    <w:rsid w:val="00F824DC"/>
    <w:rsid w:val="00F843B8"/>
    <w:rsid w:val="00F84C15"/>
    <w:rsid w:val="00F85B08"/>
    <w:rsid w:val="00F85FAE"/>
    <w:rsid w:val="00F924FC"/>
    <w:rsid w:val="00F9546C"/>
    <w:rsid w:val="00F95C1E"/>
    <w:rsid w:val="00FA231A"/>
    <w:rsid w:val="00FA4CFF"/>
    <w:rsid w:val="00FA51C0"/>
    <w:rsid w:val="00FA64C8"/>
    <w:rsid w:val="00FA7452"/>
    <w:rsid w:val="00FB6D97"/>
    <w:rsid w:val="00FB74C6"/>
    <w:rsid w:val="00FC1DDC"/>
    <w:rsid w:val="00FC1E1A"/>
    <w:rsid w:val="00FD41CA"/>
    <w:rsid w:val="00FD5373"/>
    <w:rsid w:val="00FD5842"/>
    <w:rsid w:val="00FD5C49"/>
    <w:rsid w:val="00FD66BA"/>
    <w:rsid w:val="00FD7E56"/>
    <w:rsid w:val="00FE0C6A"/>
    <w:rsid w:val="00FE4CE2"/>
    <w:rsid w:val="00FE6023"/>
    <w:rsid w:val="00FE78DC"/>
    <w:rsid w:val="00FF43E9"/>
    <w:rsid w:val="00FF7398"/>
    <w:rsid w:val="00FF7F5E"/>
    <w:rsid w:val="147C8F8C"/>
    <w:rsid w:val="14FFD41A"/>
    <w:rsid w:val="1A603179"/>
    <w:rsid w:val="1C202E40"/>
    <w:rsid w:val="215E3209"/>
    <w:rsid w:val="23298375"/>
    <w:rsid w:val="2E1CB9A3"/>
    <w:rsid w:val="2F79AFC8"/>
    <w:rsid w:val="33ECD6EC"/>
    <w:rsid w:val="3A875EB1"/>
    <w:rsid w:val="4075314A"/>
    <w:rsid w:val="4CEEE137"/>
    <w:rsid w:val="4EBD7F50"/>
    <w:rsid w:val="50720FFA"/>
    <w:rsid w:val="58C4AB98"/>
    <w:rsid w:val="5C48599E"/>
    <w:rsid w:val="5D0D9CEA"/>
    <w:rsid w:val="668C5553"/>
    <w:rsid w:val="6912675D"/>
    <w:rsid w:val="6E6D1EC1"/>
    <w:rsid w:val="7D8E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483EB"/>
  <w15:docId w15:val="{9765271B-A393-4F96-98C2-C16715F7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D1"/>
  </w:style>
  <w:style w:type="paragraph" w:styleId="Ttulo1">
    <w:name w:val="heading 1"/>
    <w:basedOn w:val="GELTtulogen"/>
    <w:next w:val="Normal"/>
    <w:link w:val="Ttulo1Car"/>
    <w:qFormat/>
    <w:rsid w:val="006A6D2C"/>
    <w:pPr>
      <w:numPr>
        <w:numId w:val="35"/>
      </w:numPr>
      <w:jc w:val="left"/>
      <w:outlineLvl w:val="0"/>
    </w:pPr>
    <w:rPr>
      <w:rFonts w:ascii="Arial" w:hAnsi="Arial" w:cs="Arial"/>
      <w:b w:val="0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5B0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0C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0C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0C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0C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0C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0C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0C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B74C6"/>
    <w:pPr>
      <w:ind w:left="720"/>
      <w:contextualSpacing/>
    </w:pPr>
  </w:style>
  <w:style w:type="paragraph" w:customStyle="1" w:styleId="GELParrafo">
    <w:name w:val="GEL_Parrafo"/>
    <w:basedOn w:val="Prrafodelista"/>
    <w:link w:val="GELParrafoCar"/>
    <w:qFormat/>
    <w:rsid w:val="00BD315B"/>
    <w:pPr>
      <w:spacing w:before="240"/>
      <w:ind w:left="0"/>
      <w:contextualSpacing w:val="0"/>
      <w:jc w:val="both"/>
    </w:pPr>
    <w:rPr>
      <w:rFonts w:ascii="Arial" w:hAnsi="Arial"/>
      <w:sz w:val="24"/>
    </w:rPr>
  </w:style>
  <w:style w:type="character" w:customStyle="1" w:styleId="Ttulo1Car">
    <w:name w:val="Título 1 Car"/>
    <w:basedOn w:val="Fuentedeprrafopredeter"/>
    <w:link w:val="Ttulo1"/>
    <w:rsid w:val="006A6D2C"/>
    <w:rPr>
      <w:rFonts w:ascii="Arial" w:hAnsi="Arial" w:cs="Arial"/>
      <w:caps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B74C6"/>
  </w:style>
  <w:style w:type="character" w:customStyle="1" w:styleId="GELParrafoCar">
    <w:name w:val="GEL_Parrafo Car"/>
    <w:basedOn w:val="PrrafodelistaCar"/>
    <w:link w:val="GELParrafo"/>
    <w:rsid w:val="00BD315B"/>
    <w:rPr>
      <w:rFonts w:ascii="Arial" w:hAnsi="Arial"/>
      <w:sz w:val="24"/>
    </w:rPr>
  </w:style>
  <w:style w:type="paragraph" w:customStyle="1" w:styleId="GELTtulo1">
    <w:name w:val="GEL_Título1"/>
    <w:basedOn w:val="Ttulo1"/>
    <w:link w:val="GELTtulo1Car"/>
    <w:qFormat/>
    <w:rsid w:val="00C95B20"/>
    <w:pPr>
      <w:pageBreakBefore/>
      <w:numPr>
        <w:numId w:val="3"/>
      </w:numPr>
      <w:pBdr>
        <w:bottom w:val="single" w:sz="18" w:space="1" w:color="auto"/>
      </w:pBdr>
      <w:spacing w:before="1080" w:after="480"/>
      <w:jc w:val="right"/>
    </w:pPr>
    <w:rPr>
      <w:rFonts w:ascii="Tahoma" w:hAnsi="Tahoma"/>
      <w:b/>
      <w:caps w:val="0"/>
      <w:sz w:val="32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02426A"/>
    <w:pPr>
      <w:tabs>
        <w:tab w:val="center" w:pos="4252"/>
        <w:tab w:val="right" w:pos="8504"/>
      </w:tabs>
    </w:pPr>
  </w:style>
  <w:style w:type="character" w:customStyle="1" w:styleId="GELTtulo1Car">
    <w:name w:val="GEL_Título1 Car"/>
    <w:basedOn w:val="Ttulo1Car"/>
    <w:link w:val="GELTtulo1"/>
    <w:rsid w:val="00C95B20"/>
    <w:rPr>
      <w:rFonts w:ascii="Tahoma" w:eastAsiaTheme="majorEastAsia" w:hAnsi="Tahoma" w:cstheme="majorBidi"/>
      <w:b/>
      <w:bCs w:val="0"/>
      <w:caps w:val="0"/>
      <w:color w:val="365F91" w:themeColor="accent1" w:themeShade="BF"/>
      <w:sz w:val="32"/>
      <w:szCs w:val="28"/>
    </w:rPr>
  </w:style>
  <w:style w:type="character" w:customStyle="1" w:styleId="EncabezadoCar">
    <w:name w:val="Encabezado Car"/>
    <w:aliases w:val="encabezado Car"/>
    <w:basedOn w:val="Fuentedeprrafopredeter"/>
    <w:link w:val="Encabezado"/>
    <w:rsid w:val="0002426A"/>
  </w:style>
  <w:style w:type="paragraph" w:styleId="Piedepgina">
    <w:name w:val="footer"/>
    <w:basedOn w:val="Normal"/>
    <w:link w:val="PiedepginaCar"/>
    <w:uiPriority w:val="99"/>
    <w:unhideWhenUsed/>
    <w:rsid w:val="000242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26A"/>
  </w:style>
  <w:style w:type="paragraph" w:styleId="Textodeglobo">
    <w:name w:val="Balloon Text"/>
    <w:basedOn w:val="Normal"/>
    <w:link w:val="TextodegloboCar"/>
    <w:uiPriority w:val="99"/>
    <w:semiHidden/>
    <w:unhideWhenUsed/>
    <w:rsid w:val="00F412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277"/>
    <w:rPr>
      <w:rFonts w:ascii="Tahoma" w:hAnsi="Tahoma" w:cs="Tahoma"/>
      <w:sz w:val="16"/>
      <w:szCs w:val="16"/>
    </w:rPr>
  </w:style>
  <w:style w:type="character" w:customStyle="1" w:styleId="EstiloArial">
    <w:name w:val="Estilo Arial"/>
    <w:rsid w:val="00F41277"/>
    <w:rPr>
      <w:rFonts w:ascii="Arial" w:hAnsi="Arial"/>
      <w:sz w:val="22"/>
    </w:rPr>
  </w:style>
  <w:style w:type="paragraph" w:customStyle="1" w:styleId="GELPiePagina">
    <w:name w:val="GEL_Pie_Pagina"/>
    <w:basedOn w:val="Normal"/>
    <w:link w:val="GELPiePaginaCar"/>
    <w:qFormat/>
    <w:rsid w:val="00D35E47"/>
    <w:rPr>
      <w:rFonts w:ascii="Arial" w:hAnsi="Arial"/>
      <w:sz w:val="14"/>
    </w:rPr>
  </w:style>
  <w:style w:type="paragraph" w:customStyle="1" w:styleId="GELEncabezado">
    <w:name w:val="GEL_Encabezado"/>
    <w:link w:val="GELEncabezadoCar"/>
    <w:qFormat/>
    <w:rsid w:val="000210F9"/>
    <w:pPr>
      <w:pBdr>
        <w:bottom w:val="single" w:sz="18" w:space="1" w:color="auto"/>
      </w:pBdr>
      <w:jc w:val="center"/>
    </w:pPr>
    <w:rPr>
      <w:rFonts w:ascii="Arial" w:hAnsi="Arial"/>
      <w:b/>
      <w:caps/>
      <w:sz w:val="24"/>
    </w:rPr>
  </w:style>
  <w:style w:type="character" w:customStyle="1" w:styleId="GELPiePaginaCar">
    <w:name w:val="GEL_Pie_Pagina Car"/>
    <w:basedOn w:val="Fuentedeprrafopredeter"/>
    <w:link w:val="GELPiePagina"/>
    <w:rsid w:val="00D35E47"/>
    <w:rPr>
      <w:rFonts w:ascii="Arial" w:hAnsi="Arial"/>
      <w:sz w:val="14"/>
    </w:rPr>
  </w:style>
  <w:style w:type="character" w:customStyle="1" w:styleId="Ttulo2Car">
    <w:name w:val="Título 2 Car"/>
    <w:basedOn w:val="Fuentedeprrafopredeter"/>
    <w:link w:val="Ttulo2"/>
    <w:uiPriority w:val="9"/>
    <w:rsid w:val="00F85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ELEncabezadoCar">
    <w:name w:val="GEL_Encabezado Car"/>
    <w:basedOn w:val="Fuentedeprrafopredeter"/>
    <w:link w:val="GELEncabezado"/>
    <w:rsid w:val="000210F9"/>
    <w:rPr>
      <w:rFonts w:ascii="Arial" w:hAnsi="Arial"/>
      <w:b/>
      <w:caps/>
      <w:sz w:val="24"/>
    </w:rPr>
  </w:style>
  <w:style w:type="paragraph" w:customStyle="1" w:styleId="GELTtulo2">
    <w:name w:val="GEL_Título2"/>
    <w:basedOn w:val="GELTtulo1"/>
    <w:link w:val="GELTtulo2Car"/>
    <w:autoRedefine/>
    <w:qFormat/>
    <w:rsid w:val="00670A5D"/>
    <w:pPr>
      <w:pageBreakBefore w:val="0"/>
      <w:numPr>
        <w:ilvl w:val="1"/>
        <w:numId w:val="1"/>
      </w:numPr>
      <w:pBdr>
        <w:bottom w:val="none" w:sz="0" w:space="0" w:color="auto"/>
      </w:pBdr>
      <w:tabs>
        <w:tab w:val="left" w:pos="6946"/>
      </w:tabs>
      <w:spacing w:before="480"/>
      <w:ind w:left="720" w:hanging="720"/>
      <w:jc w:val="left"/>
      <w:outlineLvl w:val="1"/>
    </w:pPr>
    <w:rPr>
      <w:rFonts w:ascii="Arial" w:hAnsi="Arial"/>
      <w:b w:val="0"/>
      <w:color w:val="8DB3E2" w:themeColor="text2" w:themeTint="66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0C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ELTtulo2Car">
    <w:name w:val="GEL_Título2 Car"/>
    <w:basedOn w:val="Fuentedeprrafopredeter"/>
    <w:link w:val="GELTtulo2"/>
    <w:rsid w:val="00670A5D"/>
    <w:rPr>
      <w:rFonts w:ascii="Arial" w:eastAsiaTheme="majorEastAsia" w:hAnsi="Arial" w:cstheme="majorBidi"/>
      <w:b/>
      <w:bCs/>
      <w:caps/>
      <w:color w:val="8DB3E2" w:themeColor="text2" w:themeTint="66"/>
      <w:sz w:val="24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0C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0C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0C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0C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0C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0C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GELTitulo2">
    <w:name w:val="GEL_Titulo2"/>
    <w:basedOn w:val="Prrafodelista"/>
    <w:next w:val="Normal"/>
    <w:link w:val="GELTitulo2Car1"/>
    <w:autoRedefine/>
    <w:rsid w:val="00AC42AD"/>
    <w:pPr>
      <w:ind w:left="576" w:hanging="576"/>
    </w:pPr>
  </w:style>
  <w:style w:type="paragraph" w:customStyle="1" w:styleId="GELTtulo3">
    <w:name w:val="GEL_Título3"/>
    <w:basedOn w:val="GELTtulo2"/>
    <w:link w:val="GELTtulo3Car"/>
    <w:autoRedefine/>
    <w:qFormat/>
    <w:rsid w:val="000D5CA4"/>
    <w:pPr>
      <w:numPr>
        <w:ilvl w:val="2"/>
      </w:numPr>
      <w:outlineLvl w:val="2"/>
    </w:pPr>
    <w:rPr>
      <w:lang w:val="es-CO"/>
    </w:rPr>
  </w:style>
  <w:style w:type="paragraph" w:customStyle="1" w:styleId="GELTtulo4">
    <w:name w:val="GEL_Título4"/>
    <w:basedOn w:val="GELTtulo3"/>
    <w:link w:val="GELTtulo4Car"/>
    <w:qFormat/>
    <w:rsid w:val="00B73AD1"/>
    <w:pPr>
      <w:numPr>
        <w:ilvl w:val="0"/>
        <w:numId w:val="0"/>
      </w:numPr>
      <w:ind w:left="1077" w:hanging="1077"/>
      <w:outlineLvl w:val="3"/>
    </w:pPr>
  </w:style>
  <w:style w:type="character" w:customStyle="1" w:styleId="GELTtulo3Car">
    <w:name w:val="GEL_Título3 Car"/>
    <w:basedOn w:val="GELTtulo2Car"/>
    <w:link w:val="GELTtulo3"/>
    <w:rsid w:val="000D5CA4"/>
    <w:rPr>
      <w:rFonts w:ascii="Arial" w:eastAsiaTheme="majorEastAsia" w:hAnsi="Arial" w:cstheme="majorBidi"/>
      <w:b/>
      <w:bCs/>
      <w:caps/>
      <w:color w:val="548DD4" w:themeColor="text2" w:themeTint="99"/>
      <w:sz w:val="24"/>
      <w:szCs w:val="28"/>
      <w:lang w:val="es-CO"/>
    </w:rPr>
  </w:style>
  <w:style w:type="paragraph" w:customStyle="1" w:styleId="GELportada">
    <w:name w:val="GEL_portada"/>
    <w:basedOn w:val="GELEncabezado"/>
    <w:link w:val="GELportadaCar"/>
    <w:rsid w:val="00605CAC"/>
    <w:pPr>
      <w:jc w:val="right"/>
    </w:pPr>
    <w:rPr>
      <w:rFonts w:ascii="Tahoma" w:hAnsi="Tahoma"/>
      <w:sz w:val="32"/>
    </w:rPr>
  </w:style>
  <w:style w:type="character" w:customStyle="1" w:styleId="GELTtulo4Car">
    <w:name w:val="GEL_Título4 Car"/>
    <w:basedOn w:val="GELTtulo3Car"/>
    <w:link w:val="GELTtulo4"/>
    <w:rsid w:val="00B73AD1"/>
    <w:rPr>
      <w:rFonts w:ascii="Arial" w:eastAsiaTheme="majorEastAsia" w:hAnsi="Arial" w:cstheme="majorBidi"/>
      <w:b/>
      <w:bCs/>
      <w:caps/>
      <w:color w:val="548DD4" w:themeColor="text2" w:themeTint="99"/>
      <w:sz w:val="24"/>
      <w:szCs w:val="28"/>
      <w:lang w:val="es-CO"/>
    </w:rPr>
  </w:style>
  <w:style w:type="paragraph" w:customStyle="1" w:styleId="GELPortadatitulo">
    <w:name w:val="GEL_Portada_titulo"/>
    <w:basedOn w:val="GELportada"/>
    <w:link w:val="GELPortadatituloCar"/>
    <w:qFormat/>
    <w:rsid w:val="006E3188"/>
    <w:rPr>
      <w:sz w:val="28"/>
    </w:rPr>
  </w:style>
  <w:style w:type="character" w:customStyle="1" w:styleId="GELportadaCar">
    <w:name w:val="GEL_portada Car"/>
    <w:basedOn w:val="GELEncabezadoCar"/>
    <w:link w:val="GELportada"/>
    <w:rsid w:val="00605CAC"/>
    <w:rPr>
      <w:rFonts w:ascii="Tahoma" w:hAnsi="Tahoma"/>
      <w:b/>
      <w:caps/>
      <w:sz w:val="32"/>
    </w:rPr>
  </w:style>
  <w:style w:type="paragraph" w:customStyle="1" w:styleId="GELPortadacontenido">
    <w:name w:val="GEL_Portada_contenido"/>
    <w:basedOn w:val="GELPortadatitulo"/>
    <w:link w:val="GELPortadacontenidoCar"/>
    <w:qFormat/>
    <w:rsid w:val="00605CAC"/>
    <w:pPr>
      <w:pBdr>
        <w:bottom w:val="none" w:sz="0" w:space="0" w:color="auto"/>
      </w:pBdr>
    </w:pPr>
    <w:rPr>
      <w:caps w:val="0"/>
    </w:rPr>
  </w:style>
  <w:style w:type="character" w:customStyle="1" w:styleId="GELPortadatituloCar">
    <w:name w:val="GEL_Portada_titulo Car"/>
    <w:basedOn w:val="GELportadaCar"/>
    <w:link w:val="GELPortadatitulo"/>
    <w:rsid w:val="006E3188"/>
    <w:rPr>
      <w:rFonts w:ascii="Tahoma" w:hAnsi="Tahoma"/>
      <w:b/>
      <w:caps/>
      <w:sz w:val="28"/>
    </w:rPr>
  </w:style>
  <w:style w:type="character" w:styleId="Hipervnculo">
    <w:name w:val="Hyperlink"/>
    <w:uiPriority w:val="99"/>
    <w:rsid w:val="00F41DF6"/>
    <w:rPr>
      <w:color w:val="0000FF"/>
      <w:u w:val="single"/>
    </w:rPr>
  </w:style>
  <w:style w:type="character" w:customStyle="1" w:styleId="GELPortadacontenidoCar">
    <w:name w:val="GEL_Portada_contenido Car"/>
    <w:basedOn w:val="GELPortadatituloCar"/>
    <w:link w:val="GELPortadacontenido"/>
    <w:rsid w:val="00605CAC"/>
    <w:rPr>
      <w:rFonts w:ascii="Tahoma" w:hAnsi="Tahoma"/>
      <w:b/>
      <w:caps w:val="0"/>
      <w:sz w:val="28"/>
    </w:rPr>
  </w:style>
  <w:style w:type="paragraph" w:customStyle="1" w:styleId="TITULOINFORMAL">
    <w:name w:val="TITULO INFORMAL"/>
    <w:basedOn w:val="Normal"/>
    <w:rsid w:val="00F41DF6"/>
    <w:pPr>
      <w:spacing w:before="720" w:after="240"/>
      <w:jc w:val="center"/>
    </w:pPr>
    <w:rPr>
      <w:rFonts w:ascii="Arial" w:eastAsia="Times New Roman" w:hAnsi="Arial" w:cs="Times New Roman"/>
      <w:b/>
      <w:color w:val="000000"/>
      <w:sz w:val="24"/>
      <w:lang w:eastAsia="es-ES"/>
    </w:rPr>
  </w:style>
  <w:style w:type="paragraph" w:customStyle="1" w:styleId="GELTtulogen">
    <w:name w:val="GEL_Título_gen"/>
    <w:basedOn w:val="GELPortadatitulo"/>
    <w:link w:val="GELTtulogenCar"/>
    <w:qFormat/>
    <w:rsid w:val="0087108A"/>
    <w:pPr>
      <w:widowControl w:val="0"/>
      <w:pBdr>
        <w:bottom w:val="none" w:sz="0" w:space="0" w:color="auto"/>
      </w:pBdr>
      <w:spacing w:after="400"/>
      <w:jc w:val="center"/>
    </w:pPr>
    <w:rPr>
      <w:sz w:val="24"/>
    </w:rPr>
  </w:style>
  <w:style w:type="paragraph" w:customStyle="1" w:styleId="GELtabla">
    <w:name w:val="GEL_tabla"/>
    <w:basedOn w:val="GELParrafo"/>
    <w:link w:val="GELtablaCar"/>
    <w:qFormat/>
    <w:rsid w:val="00A108B1"/>
    <w:pPr>
      <w:spacing w:before="6"/>
    </w:pPr>
    <w:rPr>
      <w:sz w:val="16"/>
      <w:lang w:val="es-VE"/>
    </w:rPr>
  </w:style>
  <w:style w:type="character" w:customStyle="1" w:styleId="GELTtulogenCar">
    <w:name w:val="GEL_Título_gen Car"/>
    <w:basedOn w:val="GELPortadatituloCar"/>
    <w:link w:val="GELTtulogen"/>
    <w:rsid w:val="0087108A"/>
    <w:rPr>
      <w:rFonts w:ascii="Tahoma" w:hAnsi="Tahoma"/>
      <w:b/>
      <w:caps/>
      <w:sz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C4040A"/>
    <w:pPr>
      <w:numPr>
        <w:numId w:val="0"/>
      </w:numPr>
      <w:outlineLvl w:val="9"/>
    </w:pPr>
    <w:rPr>
      <w:lang w:eastAsia="es-ES"/>
    </w:rPr>
  </w:style>
  <w:style w:type="character" w:customStyle="1" w:styleId="GELtablaCar">
    <w:name w:val="GEL_tabla Car"/>
    <w:basedOn w:val="GELParrafoCar"/>
    <w:link w:val="GELtabla"/>
    <w:rsid w:val="00A108B1"/>
    <w:rPr>
      <w:rFonts w:ascii="Arial" w:hAnsi="Arial"/>
      <w:sz w:val="16"/>
      <w:lang w:val="es-V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A778C"/>
    <w:pPr>
      <w:tabs>
        <w:tab w:val="left" w:pos="403"/>
        <w:tab w:val="right" w:leader="dot" w:pos="8830"/>
      </w:tabs>
      <w:spacing w:before="120" w:after="120"/>
      <w:jc w:val="both"/>
    </w:pPr>
    <w:rPr>
      <w:rFonts w:ascii="Arial" w:eastAsiaTheme="minorEastAsia" w:hAnsi="Arial"/>
      <w:noProof/>
      <w:lang w:eastAsia="es-ES"/>
    </w:rPr>
  </w:style>
  <w:style w:type="paragraph" w:styleId="TDC2">
    <w:name w:val="toc 2"/>
    <w:basedOn w:val="Normal"/>
    <w:next w:val="Normal"/>
    <w:uiPriority w:val="39"/>
    <w:unhideWhenUsed/>
    <w:qFormat/>
    <w:rsid w:val="00884BF6"/>
    <w:pPr>
      <w:tabs>
        <w:tab w:val="left" w:pos="885"/>
        <w:tab w:val="right" w:leader="dot" w:pos="8828"/>
      </w:tabs>
    </w:pPr>
    <w:rPr>
      <w:rFonts w:ascii="Arial" w:hAnsi="Arial" w:cstheme="minorHAnsi"/>
      <w:bCs/>
      <w:caps/>
    </w:rPr>
  </w:style>
  <w:style w:type="paragraph" w:styleId="TDC3">
    <w:name w:val="toc 3"/>
    <w:basedOn w:val="Normal"/>
    <w:next w:val="Normal"/>
    <w:uiPriority w:val="39"/>
    <w:unhideWhenUsed/>
    <w:qFormat/>
    <w:rsid w:val="00884BF6"/>
    <w:pPr>
      <w:tabs>
        <w:tab w:val="left" w:pos="887"/>
        <w:tab w:val="right" w:leader="dot" w:pos="8830"/>
      </w:tabs>
    </w:pPr>
    <w:rPr>
      <w:rFonts w:ascii="Arial" w:hAnsi="Arial" w:cstheme="minorHAnsi"/>
      <w:caps/>
      <w:noProof/>
    </w:rPr>
  </w:style>
  <w:style w:type="paragraph" w:customStyle="1" w:styleId="GELTBContenido">
    <w:name w:val="GEL_TB_Contenido"/>
    <w:basedOn w:val="GELtabla"/>
    <w:link w:val="GELTBContenidoCar"/>
    <w:qFormat/>
    <w:rsid w:val="00A72232"/>
  </w:style>
  <w:style w:type="paragraph" w:styleId="TDC4">
    <w:name w:val="toc 4"/>
    <w:basedOn w:val="Normal"/>
    <w:next w:val="Normal"/>
    <w:autoRedefine/>
    <w:uiPriority w:val="39"/>
    <w:unhideWhenUsed/>
    <w:rsid w:val="00A72232"/>
    <w:rPr>
      <w:rFonts w:cstheme="minorHAnsi"/>
    </w:rPr>
  </w:style>
  <w:style w:type="character" w:customStyle="1" w:styleId="GELTBContenidoCar">
    <w:name w:val="GEL_TB_Contenido Car"/>
    <w:basedOn w:val="GELtablaCar"/>
    <w:link w:val="GELTBContenido"/>
    <w:rsid w:val="00A72232"/>
    <w:rPr>
      <w:rFonts w:ascii="Arial" w:hAnsi="Arial"/>
      <w:sz w:val="24"/>
      <w:lang w:val="es-VE"/>
    </w:rPr>
  </w:style>
  <w:style w:type="paragraph" w:styleId="TDC5">
    <w:name w:val="toc 5"/>
    <w:basedOn w:val="Normal"/>
    <w:next w:val="Normal"/>
    <w:autoRedefine/>
    <w:uiPriority w:val="39"/>
    <w:unhideWhenUsed/>
    <w:rsid w:val="00A72232"/>
    <w:rPr>
      <w:rFonts w:cs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A72232"/>
    <w:rPr>
      <w:rFonts w:cs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A72232"/>
    <w:rPr>
      <w:rFonts w:cs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A72232"/>
    <w:rPr>
      <w:rFonts w:cs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A72232"/>
    <w:rPr>
      <w:rFonts w:cstheme="minorHAnsi"/>
    </w:rPr>
  </w:style>
  <w:style w:type="paragraph" w:customStyle="1" w:styleId="GELTtulo0">
    <w:name w:val="GEL_Título0"/>
    <w:basedOn w:val="GELParrafo"/>
    <w:link w:val="GELTtulo0Car"/>
    <w:qFormat/>
    <w:rsid w:val="003C4547"/>
    <w:pPr>
      <w:pageBreakBefore/>
      <w:widowControl w:val="0"/>
      <w:pBdr>
        <w:bottom w:val="single" w:sz="18" w:space="1" w:color="auto"/>
      </w:pBdr>
      <w:spacing w:before="2000" w:after="400"/>
      <w:jc w:val="right"/>
    </w:pPr>
    <w:rPr>
      <w:rFonts w:ascii="Tahoma" w:hAnsi="Tahoma"/>
      <w:caps/>
      <w:sz w:val="32"/>
      <w:lang w:val="es-VE"/>
    </w:rPr>
  </w:style>
  <w:style w:type="character" w:customStyle="1" w:styleId="GELTtulo0Car">
    <w:name w:val="GEL_Título0 Car"/>
    <w:basedOn w:val="GELParrafoCar"/>
    <w:link w:val="GELTtulo0"/>
    <w:rsid w:val="003C4547"/>
    <w:rPr>
      <w:rFonts w:ascii="Tahoma" w:hAnsi="Tahoma"/>
      <w:caps/>
      <w:sz w:val="32"/>
      <w:lang w:val="es-VE"/>
    </w:rPr>
  </w:style>
  <w:style w:type="paragraph" w:styleId="Tabladeilustraciones">
    <w:name w:val="table of figures"/>
    <w:basedOn w:val="Normal"/>
    <w:next w:val="Normal"/>
    <w:uiPriority w:val="99"/>
    <w:unhideWhenUsed/>
    <w:qFormat/>
    <w:rsid w:val="0007744A"/>
    <w:rPr>
      <w:rFonts w:ascii="Arial" w:hAnsi="Arial" w:cstheme="minorHAnsi"/>
      <w:i/>
      <w:iCs/>
      <w:sz w:val="20"/>
      <w:szCs w:val="20"/>
    </w:rPr>
  </w:style>
  <w:style w:type="paragraph" w:customStyle="1" w:styleId="GELTitulo22">
    <w:name w:val="GEL_Titulo22"/>
    <w:basedOn w:val="GELTtulo1"/>
    <w:link w:val="GELTitulo22Car"/>
    <w:rsid w:val="00AC42AD"/>
    <w:pPr>
      <w:pageBreakBefore w:val="0"/>
    </w:pPr>
  </w:style>
  <w:style w:type="character" w:customStyle="1" w:styleId="GELTitulo2Car1">
    <w:name w:val="GEL_Titulo2 Car1"/>
    <w:basedOn w:val="PrrafodelistaCar"/>
    <w:link w:val="GELTitulo2"/>
    <w:rsid w:val="00AC42AD"/>
  </w:style>
  <w:style w:type="character" w:customStyle="1" w:styleId="GELTitulo22Car">
    <w:name w:val="GEL_Titulo22 Car"/>
    <w:basedOn w:val="GELTitulo2Car1"/>
    <w:link w:val="GELTitulo22"/>
    <w:rsid w:val="00AC42AD"/>
    <w:rPr>
      <w:rFonts w:ascii="Tahoma" w:eastAsiaTheme="majorEastAsia" w:hAnsi="Tahoma" w:cstheme="majorBidi"/>
      <w:bCs/>
      <w:caps/>
      <w:sz w:val="32"/>
      <w:szCs w:val="28"/>
    </w:rPr>
  </w:style>
  <w:style w:type="paragraph" w:customStyle="1" w:styleId="GELvieta">
    <w:name w:val="GEL_viñeta"/>
    <w:basedOn w:val="GELParrafo"/>
    <w:link w:val="GELvietaCar"/>
    <w:qFormat/>
    <w:rsid w:val="00D85F58"/>
    <w:pPr>
      <w:ind w:left="357" w:hanging="357"/>
    </w:pPr>
  </w:style>
  <w:style w:type="character" w:customStyle="1" w:styleId="GELvietaCar">
    <w:name w:val="GEL_viñeta Car"/>
    <w:basedOn w:val="GELParrafoCar"/>
    <w:link w:val="GELvieta"/>
    <w:rsid w:val="00D85F58"/>
    <w:rPr>
      <w:rFonts w:ascii="Arial" w:hAnsi="Arial"/>
      <w:sz w:val="24"/>
    </w:rPr>
  </w:style>
  <w:style w:type="paragraph" w:customStyle="1" w:styleId="GELVietaabcd">
    <w:name w:val="GEL_Viñeta_abcd"/>
    <w:basedOn w:val="Normal"/>
    <w:link w:val="GELVietaabcdCar"/>
    <w:qFormat/>
    <w:rsid w:val="00164709"/>
    <w:pPr>
      <w:numPr>
        <w:numId w:val="7"/>
      </w:numPr>
      <w:spacing w:before="240"/>
      <w:jc w:val="both"/>
    </w:pPr>
    <w:rPr>
      <w:rFonts w:ascii="Arial" w:hAnsi="Arial"/>
      <w:sz w:val="24"/>
      <w:lang w:val="es-VE"/>
    </w:rPr>
  </w:style>
  <w:style w:type="character" w:customStyle="1" w:styleId="GELVietaabcdCar">
    <w:name w:val="GEL_Viñeta_abcd Car"/>
    <w:basedOn w:val="Fuentedeprrafopredeter"/>
    <w:link w:val="GELVietaabcd"/>
    <w:rsid w:val="00164709"/>
    <w:rPr>
      <w:rFonts w:ascii="Arial" w:hAnsi="Arial"/>
      <w:sz w:val="24"/>
      <w:lang w:val="es-VE"/>
    </w:rPr>
  </w:style>
  <w:style w:type="paragraph" w:customStyle="1" w:styleId="GELVietapunto">
    <w:name w:val="GEL_Viñeta_punto"/>
    <w:basedOn w:val="GELParrafo"/>
    <w:link w:val="GELVietapuntoCar"/>
    <w:qFormat/>
    <w:rsid w:val="00117C8C"/>
    <w:pPr>
      <w:ind w:left="357" w:hanging="357"/>
    </w:pPr>
  </w:style>
  <w:style w:type="character" w:customStyle="1" w:styleId="GELVietapuntoCar">
    <w:name w:val="GEL_Viñeta_punto Car"/>
    <w:basedOn w:val="GELParrafoCar"/>
    <w:link w:val="GELVietapunto"/>
    <w:rsid w:val="00117C8C"/>
    <w:rPr>
      <w:rFonts w:ascii="Arial" w:hAnsi="Arial"/>
      <w:sz w:val="24"/>
    </w:rPr>
  </w:style>
  <w:style w:type="paragraph" w:customStyle="1" w:styleId="GELVietanum">
    <w:name w:val="GEL_Viñeta_num"/>
    <w:basedOn w:val="GELVietapunto"/>
    <w:link w:val="GELVietanumCar"/>
    <w:qFormat/>
    <w:rsid w:val="00710A22"/>
    <w:pPr>
      <w:numPr>
        <w:numId w:val="4"/>
      </w:numPr>
      <w:ind w:left="357" w:hanging="357"/>
    </w:pPr>
    <w:rPr>
      <w:rFonts w:cs="Arial"/>
      <w:lang w:val="es-MX"/>
    </w:rPr>
  </w:style>
  <w:style w:type="character" w:customStyle="1" w:styleId="GELVietanumCar">
    <w:name w:val="GEL_Viñeta_num Car"/>
    <w:basedOn w:val="GELVietapuntoCar"/>
    <w:link w:val="GELVietanum"/>
    <w:rsid w:val="00710A22"/>
    <w:rPr>
      <w:rFonts w:ascii="Arial" w:hAnsi="Arial" w:cs="Arial"/>
      <w:sz w:val="24"/>
      <w:lang w:val="es-MX"/>
    </w:rPr>
  </w:style>
  <w:style w:type="paragraph" w:styleId="Textonotapie">
    <w:name w:val="footnote text"/>
    <w:basedOn w:val="Normal"/>
    <w:link w:val="TextonotapieCar"/>
    <w:semiHidden/>
    <w:rsid w:val="00F7433A"/>
    <w:pPr>
      <w:widowControl w:val="0"/>
      <w:suppressAutoHyphens/>
      <w:spacing w:before="113" w:after="57"/>
      <w:jc w:val="both"/>
    </w:pPr>
    <w:rPr>
      <w:rFonts w:ascii="Arial" w:eastAsia="Nimbus Sans L" w:hAnsi="Arial" w:cs="Nimbus Sans L"/>
      <w:color w:val="000000"/>
      <w:sz w:val="20"/>
      <w:szCs w:val="20"/>
      <w:lang w:val="es-ES_tradnl" w:eastAsia="es-ES" w:bidi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7433A"/>
    <w:rPr>
      <w:rFonts w:ascii="Arial" w:eastAsia="Nimbus Sans L" w:hAnsi="Arial" w:cs="Nimbus Sans L"/>
      <w:color w:val="000000"/>
      <w:sz w:val="20"/>
      <w:szCs w:val="20"/>
      <w:lang w:val="es-ES_tradnl" w:eastAsia="es-ES" w:bidi="es-ES"/>
    </w:rPr>
  </w:style>
  <w:style w:type="character" w:styleId="Refdenotaalpie">
    <w:name w:val="footnote reference"/>
    <w:basedOn w:val="Fuentedeprrafopredeter"/>
    <w:semiHidden/>
    <w:rsid w:val="00F7433A"/>
    <w:rPr>
      <w:vertAlign w:val="superscript"/>
    </w:rPr>
  </w:style>
  <w:style w:type="paragraph" w:styleId="Descripcin">
    <w:name w:val="caption"/>
    <w:basedOn w:val="Normal"/>
    <w:next w:val="Normal"/>
    <w:link w:val="DescripcinCar"/>
    <w:unhideWhenUsed/>
    <w:qFormat/>
    <w:rsid w:val="00B0353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GELtitulofiguras">
    <w:name w:val="GEL_titulo_figuras"/>
    <w:basedOn w:val="Descripcin"/>
    <w:link w:val="GELtitulofigurasCar"/>
    <w:autoRedefine/>
    <w:qFormat/>
    <w:rsid w:val="0089266F"/>
    <w:pPr>
      <w:spacing w:after="0"/>
      <w:jc w:val="center"/>
    </w:pPr>
    <w:rPr>
      <w:rFonts w:ascii="Arial" w:eastAsia="Times New Roman" w:hAnsi="Arial" w:cs="Arial"/>
      <w:i/>
      <w:color w:val="auto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47920"/>
    <w:pPr>
      <w:widowControl w:val="0"/>
      <w:suppressAutoHyphens/>
      <w:spacing w:after="120"/>
      <w:jc w:val="both"/>
    </w:pPr>
    <w:rPr>
      <w:rFonts w:ascii="Arial" w:eastAsia="Nimbus Sans L" w:hAnsi="Arial" w:cs="Nimbus Sans L"/>
      <w:color w:val="000000"/>
      <w:sz w:val="20"/>
      <w:szCs w:val="20"/>
      <w:lang w:val="es-ES_tradnl" w:eastAsia="es-ES" w:bidi="es-ES"/>
    </w:rPr>
  </w:style>
  <w:style w:type="character" w:customStyle="1" w:styleId="DescripcinCar">
    <w:name w:val="Descripción Car"/>
    <w:basedOn w:val="Fuentedeprrafopredeter"/>
    <w:link w:val="Descripcin"/>
    <w:rsid w:val="00C752F9"/>
    <w:rPr>
      <w:b/>
      <w:bCs/>
      <w:color w:val="4F81BD" w:themeColor="accent1"/>
      <w:sz w:val="18"/>
      <w:szCs w:val="18"/>
    </w:rPr>
  </w:style>
  <w:style w:type="character" w:customStyle="1" w:styleId="GELtitulofigurasCar">
    <w:name w:val="GEL_titulo_figuras Car"/>
    <w:basedOn w:val="DescripcinCar"/>
    <w:link w:val="GELtitulofiguras"/>
    <w:rsid w:val="0089266F"/>
    <w:rPr>
      <w:rFonts w:ascii="Arial" w:eastAsia="Times New Roman" w:hAnsi="Arial" w:cs="Arial"/>
      <w:b/>
      <w:bCs/>
      <w:i/>
      <w:color w:val="4F81BD" w:themeColor="accent1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7920"/>
    <w:rPr>
      <w:rFonts w:ascii="Arial" w:eastAsia="Nimbus Sans L" w:hAnsi="Arial" w:cs="Nimbus Sans L"/>
      <w:color w:val="000000"/>
      <w:sz w:val="20"/>
      <w:szCs w:val="20"/>
      <w:lang w:val="es-ES_tradnl" w:eastAsia="es-ES" w:bidi="es-ES"/>
    </w:rPr>
  </w:style>
  <w:style w:type="table" w:styleId="Tablaconcuadrcula">
    <w:name w:val="Table Grid"/>
    <w:basedOn w:val="Tablanormal"/>
    <w:uiPriority w:val="39"/>
    <w:rsid w:val="001C63DA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C63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Ttulo11">
    <w:name w:val="Título 11"/>
    <w:basedOn w:val="Normal"/>
    <w:next w:val="Normal"/>
    <w:rsid w:val="00577A8A"/>
    <w:pPr>
      <w:widowControl w:val="0"/>
      <w:numPr>
        <w:numId w:val="5"/>
      </w:numPr>
      <w:pBdr>
        <w:bottom w:val="single" w:sz="32" w:space="3" w:color="808080"/>
      </w:pBdr>
      <w:suppressAutoHyphens/>
      <w:spacing w:before="170" w:after="119"/>
      <w:jc w:val="both"/>
      <w:outlineLvl w:val="0"/>
    </w:pPr>
    <w:rPr>
      <w:rFonts w:ascii="Arial" w:eastAsia="Nimbus Sans L" w:hAnsi="Arial" w:cs="Nimbus Sans L"/>
      <w:b/>
      <w:bCs/>
      <w:smallCaps/>
      <w:color w:val="000000"/>
      <w:sz w:val="32"/>
      <w:szCs w:val="32"/>
      <w:lang w:val="es-ES_tradnl" w:eastAsia="es-ES" w:bidi="es-ES"/>
    </w:rPr>
  </w:style>
  <w:style w:type="paragraph" w:customStyle="1" w:styleId="Ttulo21">
    <w:name w:val="Título 21"/>
    <w:basedOn w:val="Normal"/>
    <w:next w:val="Normal"/>
    <w:rsid w:val="00577A8A"/>
    <w:pPr>
      <w:keepNext/>
      <w:widowControl w:val="0"/>
      <w:numPr>
        <w:ilvl w:val="1"/>
        <w:numId w:val="5"/>
      </w:numPr>
      <w:suppressAutoHyphens/>
      <w:spacing w:before="120" w:after="120"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lang w:val="es-CO" w:eastAsia="es-ES" w:bidi="es-ES"/>
    </w:rPr>
  </w:style>
  <w:style w:type="paragraph" w:customStyle="1" w:styleId="GELMEMANORMAL">
    <w:name w:val="GELMEMA NORMAL"/>
    <w:basedOn w:val="Normal"/>
    <w:link w:val="GELMEMANORMALCar"/>
    <w:autoRedefine/>
    <w:qFormat/>
    <w:rsid w:val="00164709"/>
    <w:pPr>
      <w:jc w:val="both"/>
    </w:pPr>
    <w:rPr>
      <w:rFonts w:ascii="Arial" w:eastAsia="Times New Roman" w:hAnsi="Arial" w:cs="Arial"/>
      <w:szCs w:val="24"/>
      <w:lang w:val="es-CO" w:eastAsia="es-ES"/>
    </w:rPr>
  </w:style>
  <w:style w:type="character" w:customStyle="1" w:styleId="GELMEMANORMALCar">
    <w:name w:val="GELMEMA NORMAL Car"/>
    <w:link w:val="GELMEMANORMAL"/>
    <w:rsid w:val="00164709"/>
    <w:rPr>
      <w:rFonts w:ascii="Arial" w:eastAsia="Times New Roman" w:hAnsi="Arial" w:cs="Arial"/>
      <w:szCs w:val="24"/>
      <w:lang w:val="es-CO" w:eastAsia="es-ES"/>
    </w:rPr>
  </w:style>
  <w:style w:type="paragraph" w:customStyle="1" w:styleId="GELMEMANORMALVIETA">
    <w:name w:val="GELMEMA NORMAL VIÑETA"/>
    <w:basedOn w:val="Normal"/>
    <w:link w:val="GELMEMANORMALVIETACar"/>
    <w:qFormat/>
    <w:rsid w:val="00164709"/>
    <w:pPr>
      <w:numPr>
        <w:numId w:val="6"/>
      </w:numPr>
      <w:jc w:val="both"/>
    </w:pPr>
    <w:rPr>
      <w:rFonts w:ascii="Arial" w:eastAsia="Times New Roman" w:hAnsi="Arial" w:cs="Arial"/>
      <w:szCs w:val="24"/>
      <w:lang w:val="es-CO" w:eastAsia="es-ES"/>
    </w:rPr>
  </w:style>
  <w:style w:type="character" w:customStyle="1" w:styleId="GELMEMANORMALVIETACar">
    <w:name w:val="GELMEMA NORMAL VIÑETA Car"/>
    <w:basedOn w:val="Fuentedeprrafopredeter"/>
    <w:link w:val="GELMEMANORMALVIETA"/>
    <w:rsid w:val="00164709"/>
    <w:rPr>
      <w:rFonts w:ascii="Arial" w:eastAsia="Times New Roman" w:hAnsi="Arial" w:cs="Arial"/>
      <w:szCs w:val="24"/>
      <w:lang w:val="es-CO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76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76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C76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76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76D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C559D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861A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861AD"/>
    <w:rPr>
      <w:rFonts w:ascii="Tahoma" w:hAnsi="Tahoma" w:cs="Tahoma"/>
      <w:sz w:val="16"/>
      <w:szCs w:val="16"/>
    </w:rPr>
  </w:style>
  <w:style w:type="character" w:customStyle="1" w:styleId="SIVIGILANORMALCar">
    <w:name w:val="SIVIGILA NORMAL Car"/>
    <w:link w:val="SIVIGILANORMAL"/>
    <w:locked/>
    <w:rsid w:val="00814FB6"/>
    <w:rPr>
      <w:rFonts w:ascii="Arial" w:eastAsia="Batang" w:hAnsi="Arial" w:cs="Arial"/>
      <w:sz w:val="24"/>
      <w:szCs w:val="24"/>
      <w:lang w:eastAsia="ja-JP"/>
    </w:rPr>
  </w:style>
  <w:style w:type="paragraph" w:customStyle="1" w:styleId="SIVIGILANORMAL">
    <w:name w:val="SIVIGILA NORMAL"/>
    <w:basedOn w:val="Normal"/>
    <w:link w:val="SIVIGILANORMALCar"/>
    <w:autoRedefine/>
    <w:qFormat/>
    <w:rsid w:val="00814FB6"/>
    <w:pPr>
      <w:ind w:right="-283"/>
      <w:jc w:val="center"/>
    </w:pPr>
    <w:rPr>
      <w:rFonts w:ascii="Arial" w:eastAsia="Batang" w:hAnsi="Arial" w:cs="Arial"/>
      <w:sz w:val="24"/>
      <w:szCs w:val="24"/>
      <w:lang w:eastAsia="ja-JP"/>
    </w:rPr>
  </w:style>
  <w:style w:type="character" w:customStyle="1" w:styleId="SIVIGILAVIETANORMALCar">
    <w:name w:val="SIVIGILA VIÑETA NORMAL Car"/>
    <w:link w:val="SIVIGILAVIETANORMAL"/>
    <w:locked/>
    <w:rsid w:val="00847987"/>
    <w:rPr>
      <w:rFonts w:ascii="Arial" w:eastAsia="Batang" w:hAnsi="Arial" w:cs="Arial"/>
      <w:sz w:val="24"/>
      <w:szCs w:val="24"/>
      <w:lang w:eastAsia="ja-JP"/>
    </w:rPr>
  </w:style>
  <w:style w:type="paragraph" w:customStyle="1" w:styleId="SIVIGILAVIETANORMAL">
    <w:name w:val="SIVIGILA VIÑETA NORMAL"/>
    <w:basedOn w:val="SIVIGILANORMAL"/>
    <w:link w:val="SIVIGILAVIETANORMALCar"/>
    <w:rsid w:val="00847987"/>
    <w:pPr>
      <w:numPr>
        <w:numId w:val="8"/>
      </w:numPr>
    </w:pPr>
  </w:style>
  <w:style w:type="paragraph" w:customStyle="1" w:styleId="Gelmemavieta2donivel">
    <w:name w:val="Gelmema viñeta 2do nivel"/>
    <w:basedOn w:val="SIVIGILAVIETANORMAL"/>
    <w:qFormat/>
    <w:rsid w:val="00847987"/>
    <w:pPr>
      <w:numPr>
        <w:ilvl w:val="1"/>
      </w:numPr>
      <w:tabs>
        <w:tab w:val="num" w:pos="360"/>
        <w:tab w:val="num" w:pos="720"/>
      </w:tabs>
      <w:ind w:left="360" w:hanging="720"/>
    </w:pPr>
  </w:style>
  <w:style w:type="paragraph" w:customStyle="1" w:styleId="GELMEMA3">
    <w:name w:val="GELMEMA 3"/>
    <w:basedOn w:val="Normal"/>
    <w:next w:val="Textoindependiente"/>
    <w:autoRedefine/>
    <w:qFormat/>
    <w:rsid w:val="002662D3"/>
    <w:pPr>
      <w:numPr>
        <w:ilvl w:val="1"/>
        <w:numId w:val="10"/>
      </w:numPr>
      <w:spacing w:after="200" w:line="276" w:lineRule="auto"/>
      <w:outlineLvl w:val="1"/>
    </w:pPr>
    <w:rPr>
      <w:rFonts w:ascii="Arial" w:eastAsia="Times New Roman" w:hAnsi="Arial" w:cs="Arial"/>
      <w:b/>
      <w:szCs w:val="24"/>
      <w:lang w:eastAsia="es-ES"/>
    </w:rPr>
  </w:style>
  <w:style w:type="paragraph" w:customStyle="1" w:styleId="SIVIGILA2">
    <w:name w:val="SIVIGILA 2"/>
    <w:basedOn w:val="Normal"/>
    <w:autoRedefine/>
    <w:qFormat/>
    <w:rsid w:val="002662D3"/>
    <w:pPr>
      <w:numPr>
        <w:numId w:val="10"/>
      </w:numPr>
      <w:contextualSpacing/>
      <w:jc w:val="both"/>
      <w:outlineLvl w:val="0"/>
    </w:pPr>
    <w:rPr>
      <w:rFonts w:ascii="Tahoma" w:eastAsia="Arial Unicode MS" w:hAnsi="Tahoma" w:cs="Arial"/>
      <w:sz w:val="32"/>
      <w:szCs w:val="24"/>
      <w:lang w:eastAsia="es-ES"/>
    </w:rPr>
  </w:style>
  <w:style w:type="paragraph" w:customStyle="1" w:styleId="SIVIGILA3">
    <w:name w:val="SIVIGILA 3"/>
    <w:basedOn w:val="GELMEMA3"/>
    <w:rsid w:val="002662D3"/>
    <w:pPr>
      <w:spacing w:after="0" w:line="240" w:lineRule="auto"/>
    </w:pPr>
    <w:rPr>
      <w:rFonts w:cs="Times New Roman"/>
      <w:bCs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A2368"/>
    <w:rPr>
      <w:vertAlign w:val="superscript"/>
    </w:rPr>
  </w:style>
  <w:style w:type="paragraph" w:styleId="Sinespaciado">
    <w:name w:val="No Spacing"/>
    <w:qFormat/>
    <w:rsid w:val="001D2370"/>
    <w:rPr>
      <w:rFonts w:ascii="Calibri" w:eastAsia="Calibri" w:hAnsi="Calibri" w:cs="Times New Roman"/>
      <w:lang w:val="es-CO"/>
    </w:rPr>
  </w:style>
  <w:style w:type="paragraph" w:customStyle="1" w:styleId="GELTitulogen">
    <w:name w:val="GEL_Titulo_gen"/>
    <w:basedOn w:val="GELPortadatitulo"/>
    <w:link w:val="GELTitulogenCar"/>
    <w:qFormat/>
    <w:rsid w:val="00A73776"/>
    <w:pPr>
      <w:pageBreakBefore/>
      <w:widowControl w:val="0"/>
      <w:pBdr>
        <w:bottom w:val="none" w:sz="0" w:space="0" w:color="auto"/>
      </w:pBdr>
      <w:spacing w:after="400"/>
      <w:jc w:val="center"/>
    </w:pPr>
    <w:rPr>
      <w:sz w:val="24"/>
    </w:rPr>
  </w:style>
  <w:style w:type="character" w:customStyle="1" w:styleId="GELTitulogenCar">
    <w:name w:val="GEL_Titulo_gen Car"/>
    <w:basedOn w:val="GELPortadatituloCar"/>
    <w:link w:val="GELTitulogen"/>
    <w:rsid w:val="00A73776"/>
    <w:rPr>
      <w:rFonts w:ascii="Tahoma" w:hAnsi="Tahoma"/>
      <w:b/>
      <w:caps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A28D4"/>
    <w:rPr>
      <w:color w:val="800080" w:themeColor="followedHyperlink"/>
      <w:u w:val="single"/>
    </w:rPr>
  </w:style>
  <w:style w:type="paragraph" w:customStyle="1" w:styleId="CdsTit1">
    <w:name w:val="Cds.Tit1"/>
    <w:basedOn w:val="Normal"/>
    <w:link w:val="CdsTit1Char"/>
    <w:rsid w:val="00CE5583"/>
    <w:pPr>
      <w:numPr>
        <w:numId w:val="37"/>
      </w:numPr>
      <w:shd w:val="clear" w:color="auto" w:fill="EAEAEA"/>
      <w:contextualSpacing/>
    </w:pPr>
    <w:rPr>
      <w:rFonts w:ascii="Arial" w:eastAsia="Times New Roman" w:hAnsi="Arial" w:cs="Times New Roman"/>
      <w:b/>
      <w:color w:val="0070C0"/>
      <w:sz w:val="44"/>
      <w:szCs w:val="44"/>
      <w:lang w:val="es-CO"/>
    </w:rPr>
  </w:style>
  <w:style w:type="paragraph" w:customStyle="1" w:styleId="CdsTit2">
    <w:name w:val="Cds.Tit2"/>
    <w:basedOn w:val="Normal"/>
    <w:rsid w:val="00CE5583"/>
    <w:pPr>
      <w:numPr>
        <w:ilvl w:val="1"/>
        <w:numId w:val="37"/>
      </w:numPr>
      <w:contextualSpacing/>
    </w:pPr>
    <w:rPr>
      <w:rFonts w:ascii="Arial" w:eastAsia="Times New Roman" w:hAnsi="Arial" w:cs="Times New Roman"/>
      <w:b/>
      <w:sz w:val="36"/>
      <w:szCs w:val="36"/>
      <w:lang w:val="es-CO"/>
    </w:rPr>
  </w:style>
  <w:style w:type="character" w:customStyle="1" w:styleId="CdsTit1Char">
    <w:name w:val="Cds.Tit1 Char"/>
    <w:basedOn w:val="Fuentedeprrafopredeter"/>
    <w:link w:val="CdsTit1"/>
    <w:locked/>
    <w:rsid w:val="00CE5583"/>
    <w:rPr>
      <w:rFonts w:ascii="Arial" w:eastAsia="Times New Roman" w:hAnsi="Arial" w:cs="Times New Roman"/>
      <w:b/>
      <w:color w:val="0070C0"/>
      <w:sz w:val="44"/>
      <w:szCs w:val="44"/>
      <w:shd w:val="clear" w:color="auto" w:fill="EAEAEA"/>
      <w:lang w:val="es-CO"/>
    </w:rPr>
  </w:style>
  <w:style w:type="paragraph" w:customStyle="1" w:styleId="CdsTit3">
    <w:name w:val="Cds.Tit3"/>
    <w:basedOn w:val="Normal"/>
    <w:rsid w:val="00CE5583"/>
    <w:pPr>
      <w:numPr>
        <w:ilvl w:val="2"/>
        <w:numId w:val="37"/>
      </w:numPr>
      <w:contextualSpacing/>
    </w:pPr>
    <w:rPr>
      <w:rFonts w:ascii="Arial" w:eastAsia="Times New Roman" w:hAnsi="Arial" w:cs="Times New Roman"/>
      <w:b/>
      <w:sz w:val="28"/>
      <w:szCs w:val="28"/>
      <w:lang w:val="es-CO"/>
    </w:rPr>
  </w:style>
  <w:style w:type="paragraph" w:customStyle="1" w:styleId="CdsTit4">
    <w:name w:val="Cds.Tit4"/>
    <w:basedOn w:val="Normal"/>
    <w:rsid w:val="00CE5583"/>
    <w:pPr>
      <w:numPr>
        <w:ilvl w:val="3"/>
        <w:numId w:val="37"/>
      </w:numPr>
      <w:contextualSpacing/>
    </w:pPr>
    <w:rPr>
      <w:rFonts w:ascii="Arial" w:eastAsia="Times New Roman" w:hAnsi="Arial" w:cs="Times New Roman"/>
      <w:b/>
      <w:sz w:val="24"/>
      <w:szCs w:val="24"/>
      <w:lang w:val="es-CO"/>
    </w:rPr>
  </w:style>
  <w:style w:type="paragraph" w:customStyle="1" w:styleId="CdsTit5">
    <w:name w:val="Cds.Tit5"/>
    <w:basedOn w:val="Normal"/>
    <w:rsid w:val="00CE5583"/>
    <w:pPr>
      <w:numPr>
        <w:ilvl w:val="4"/>
        <w:numId w:val="37"/>
      </w:numPr>
      <w:contextualSpacing/>
    </w:pPr>
    <w:rPr>
      <w:rFonts w:ascii="Arial" w:eastAsia="Times New Roman" w:hAnsi="Arial" w:cs="Times New Roman"/>
      <w:i/>
      <w:sz w:val="20"/>
      <w:szCs w:val="20"/>
      <w:lang w:val="es-CO"/>
    </w:rPr>
  </w:style>
  <w:style w:type="paragraph" w:customStyle="1" w:styleId="CdsTit6">
    <w:name w:val="Cds.Tit6"/>
    <w:basedOn w:val="Normal"/>
    <w:rsid w:val="00CE5583"/>
    <w:pPr>
      <w:numPr>
        <w:ilvl w:val="5"/>
        <w:numId w:val="37"/>
      </w:numPr>
      <w:contextualSpacing/>
    </w:pPr>
    <w:rPr>
      <w:rFonts w:ascii="Arial" w:eastAsia="Times New Roman" w:hAnsi="Arial" w:cs="Times New Roman"/>
      <w:sz w:val="20"/>
      <w:szCs w:val="20"/>
      <w:u w:val="single"/>
      <w:lang w:val="es-CO"/>
    </w:rPr>
  </w:style>
  <w:style w:type="paragraph" w:customStyle="1" w:styleId="CdsTit7">
    <w:name w:val="Cds.Tit7"/>
    <w:basedOn w:val="Normal"/>
    <w:rsid w:val="00CE5583"/>
    <w:pPr>
      <w:numPr>
        <w:ilvl w:val="6"/>
        <w:numId w:val="37"/>
      </w:numPr>
      <w:contextualSpacing/>
    </w:pPr>
    <w:rPr>
      <w:rFonts w:ascii="Arial" w:eastAsia="Times New Roman" w:hAnsi="Arial" w:cs="Times New Roman"/>
      <w:sz w:val="20"/>
      <w:szCs w:val="20"/>
      <w:lang w:val="es-CO"/>
    </w:rPr>
  </w:style>
  <w:style w:type="paragraph" w:customStyle="1" w:styleId="CdsTit8">
    <w:name w:val="Cds.Tit8"/>
    <w:basedOn w:val="Normal"/>
    <w:rsid w:val="00CE5583"/>
    <w:pPr>
      <w:numPr>
        <w:ilvl w:val="7"/>
        <w:numId w:val="37"/>
      </w:numPr>
      <w:contextualSpacing/>
    </w:pPr>
    <w:rPr>
      <w:rFonts w:ascii="Arial" w:eastAsia="Times New Roman" w:hAnsi="Arial" w:cs="Times New Roman"/>
      <w:i/>
      <w:sz w:val="20"/>
      <w:szCs w:val="20"/>
      <w:lang w:val="es-CO"/>
    </w:rPr>
  </w:style>
  <w:style w:type="paragraph" w:customStyle="1" w:styleId="CdsTit9">
    <w:name w:val="Cds.Tit9"/>
    <w:basedOn w:val="Normal"/>
    <w:rsid w:val="00CE5583"/>
    <w:pPr>
      <w:numPr>
        <w:ilvl w:val="8"/>
        <w:numId w:val="37"/>
      </w:numPr>
      <w:contextualSpacing/>
    </w:pPr>
    <w:rPr>
      <w:rFonts w:ascii="Arial" w:eastAsia="Times New Roman" w:hAnsi="Arial" w:cs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186D549118348BE26A84DDF296DDF" ma:contentTypeVersion="12" ma:contentTypeDescription="Crear nuevo documento." ma:contentTypeScope="" ma:versionID="9b80a3c70d5e9665d57e7139e4648005">
  <xsd:schema xmlns:xsd="http://www.w3.org/2001/XMLSchema" xmlns:xs="http://www.w3.org/2001/XMLSchema" xmlns:p="http://schemas.microsoft.com/office/2006/metadata/properties" xmlns:ns2="3302b25e-bef3-455c-a4f0-b3867261c76f" xmlns:ns3="714fbd8d-e044-4990-8906-6c0d3b110709" targetNamespace="http://schemas.microsoft.com/office/2006/metadata/properties" ma:root="true" ma:fieldsID="47788b8497a1f1db3cee0fb32884c91b" ns2:_="" ns3:_="">
    <xsd:import namespace="3302b25e-bef3-455c-a4f0-b3867261c76f"/>
    <xsd:import namespace="714fbd8d-e044-4990-8906-6c0d3b110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2b25e-bef3-455c-a4f0-b3867261c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bd8d-e044-4990-8906-6c0d3b110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E1C2-804D-49D6-A0CB-46BCA14BF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2b25e-bef3-455c-a4f0-b3867261c76f"/>
    <ds:schemaRef ds:uri="714fbd8d-e044-4990-8906-6c0d3b110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31431-3F4D-4B4E-8A05-039C663F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38ACA-ADA5-4FD2-85CA-2B24E36A4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7213C3-B3B8-41B3-975D-72FB1899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Hernan Quiroga Bonilla</dc:creator>
  <cp:keywords/>
  <cp:lastModifiedBy>David Andres Moncayo Nastar</cp:lastModifiedBy>
  <cp:revision>18</cp:revision>
  <cp:lastPrinted>2012-04-12T19:06:00Z</cp:lastPrinted>
  <dcterms:created xsi:type="dcterms:W3CDTF">2019-12-06T14:48:00Z</dcterms:created>
  <dcterms:modified xsi:type="dcterms:W3CDTF">2021-10-26T04:54:00Z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0x010100F29186D549118348BE26A84DDF296DDF</vt:lpwstr>
  </property>
</Properties>
</file>